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415A" w:rsidRPr="00264198" w:rsidRDefault="00264198">
      <w:pPr>
        <w:ind w:left="3120"/>
        <w:rPr>
          <w:sz w:val="56"/>
          <w:szCs w:val="56"/>
        </w:rPr>
      </w:pPr>
      <w:r w:rsidRPr="00264198">
        <w:rPr>
          <w:rFonts w:ascii="Bodoni MT Condensed" w:eastAsia="Bodoni MT Condensed" w:hAnsi="Bodoni MT Condensed" w:cs="Bodoni MT Condensed"/>
          <w:noProof/>
          <w:color w:val="2B2929"/>
          <w:sz w:val="56"/>
          <w:szCs w:val="56"/>
        </w:rPr>
        <w:drawing>
          <wp:anchor distT="0" distB="0" distL="114300" distR="114300" simplePos="0" relativeHeight="251707904" behindDoc="1" locked="0" layoutInCell="0" allowOverlap="1">
            <wp:simplePos x="0" y="0"/>
            <wp:positionH relativeFrom="page">
              <wp:posOffset>509270</wp:posOffset>
            </wp:positionH>
            <wp:positionV relativeFrom="page">
              <wp:posOffset>360045</wp:posOffset>
            </wp:positionV>
            <wp:extent cx="1556385" cy="1517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clrChange>
                        <a:clrFrom>
                          <a:srgbClr val="FFFFFF"/>
                        </a:clrFrom>
                        <a:clrTo>
                          <a:srgbClr val="FFFFFF">
                            <a:alpha val="0"/>
                          </a:srgbClr>
                        </a:clrTo>
                      </a:clrChange>
                      <a:extLst/>
                    </a:blip>
                    <a:srcRect/>
                    <a:stretch>
                      <a:fillRect/>
                    </a:stretch>
                  </pic:blipFill>
                  <pic:spPr bwMode="auto">
                    <a:xfrm>
                      <a:off x="0" y="0"/>
                      <a:ext cx="1556385" cy="1517650"/>
                    </a:xfrm>
                    <a:prstGeom prst="rect">
                      <a:avLst/>
                    </a:prstGeom>
                    <a:noFill/>
                  </pic:spPr>
                </pic:pic>
              </a:graphicData>
            </a:graphic>
          </wp:anchor>
        </w:drawing>
      </w:r>
      <w:r w:rsidRPr="00264198">
        <w:rPr>
          <w:rFonts w:ascii="Bodoni MT Condensed" w:eastAsia="Bodoni MT Condensed" w:hAnsi="Bodoni MT Condensed" w:cs="Bodoni MT Condensed"/>
          <w:color w:val="2B2929"/>
          <w:sz w:val="56"/>
          <w:szCs w:val="56"/>
        </w:rPr>
        <w:t>Ornishow Internacional C.O.M. do Douro 20</w:t>
      </w:r>
      <w:r w:rsidR="00F91D3D">
        <w:rPr>
          <w:rFonts w:ascii="Bodoni MT Condensed" w:eastAsia="Bodoni MT Condensed" w:hAnsi="Bodoni MT Condensed" w:cs="Bodoni MT Condensed"/>
          <w:color w:val="2B2929"/>
          <w:sz w:val="56"/>
          <w:szCs w:val="56"/>
        </w:rPr>
        <w:t>2</w:t>
      </w:r>
      <w:r w:rsidR="00B91F15">
        <w:rPr>
          <w:rFonts w:ascii="Bodoni MT Condensed" w:eastAsia="Bodoni MT Condensed" w:hAnsi="Bodoni MT Condensed" w:cs="Bodoni MT Condensed"/>
          <w:color w:val="2B2929"/>
          <w:sz w:val="56"/>
          <w:szCs w:val="56"/>
        </w:rPr>
        <w:t>6</w:t>
      </w:r>
    </w:p>
    <w:p w:rsidR="00BD415A" w:rsidRDefault="00BD415A">
      <w:pPr>
        <w:spacing w:line="200" w:lineRule="exact"/>
        <w:rPr>
          <w:sz w:val="24"/>
          <w:szCs w:val="24"/>
        </w:rPr>
      </w:pPr>
    </w:p>
    <w:p w:rsidR="00BD415A" w:rsidRDefault="00BD415A">
      <w:pPr>
        <w:spacing w:line="200" w:lineRule="exact"/>
        <w:rPr>
          <w:sz w:val="24"/>
          <w:szCs w:val="24"/>
        </w:rPr>
      </w:pPr>
    </w:p>
    <w:p w:rsidR="00BD415A" w:rsidRDefault="00BD415A">
      <w:pPr>
        <w:spacing w:line="200" w:lineRule="exact"/>
        <w:rPr>
          <w:sz w:val="24"/>
          <w:szCs w:val="24"/>
        </w:rPr>
      </w:pPr>
    </w:p>
    <w:p w:rsidR="00BD415A" w:rsidRDefault="00BD415A">
      <w:pPr>
        <w:spacing w:line="200" w:lineRule="exact"/>
        <w:rPr>
          <w:sz w:val="24"/>
          <w:szCs w:val="24"/>
        </w:rPr>
      </w:pPr>
    </w:p>
    <w:p w:rsidR="00BD415A" w:rsidRDefault="00BD415A">
      <w:pPr>
        <w:spacing w:line="200" w:lineRule="exact"/>
        <w:rPr>
          <w:sz w:val="24"/>
          <w:szCs w:val="24"/>
        </w:rPr>
      </w:pPr>
    </w:p>
    <w:p w:rsidR="00BD415A" w:rsidRDefault="00BD415A">
      <w:pPr>
        <w:spacing w:line="200" w:lineRule="exact"/>
        <w:rPr>
          <w:sz w:val="24"/>
          <w:szCs w:val="24"/>
        </w:rPr>
      </w:pPr>
    </w:p>
    <w:p w:rsidR="00BD415A" w:rsidRDefault="00BD415A">
      <w:pPr>
        <w:spacing w:line="218" w:lineRule="exact"/>
        <w:rPr>
          <w:sz w:val="24"/>
          <w:szCs w:val="24"/>
        </w:rPr>
      </w:pPr>
    </w:p>
    <w:p w:rsidR="00BD415A" w:rsidRPr="003D1DE7" w:rsidRDefault="00264198" w:rsidP="003D1DE7">
      <w:pPr>
        <w:spacing w:line="280" w:lineRule="exact"/>
        <w:jc w:val="both"/>
        <w:rPr>
          <w:sz w:val="24"/>
          <w:szCs w:val="24"/>
        </w:rPr>
      </w:pPr>
      <w:r w:rsidRPr="003D1DE7">
        <w:rPr>
          <w:rFonts w:eastAsia="Times New Roman"/>
          <w:color w:val="2B2929"/>
          <w:sz w:val="24"/>
          <w:szCs w:val="24"/>
        </w:rPr>
        <w:t>Ex.mo(a),Amigo(a),Criador(a),Associado(a),</w:t>
      </w:r>
    </w:p>
    <w:p w:rsidR="00BD415A" w:rsidRPr="003D1DE7" w:rsidRDefault="00BD415A" w:rsidP="003D1DE7">
      <w:pPr>
        <w:spacing w:line="280" w:lineRule="exact"/>
        <w:jc w:val="both"/>
        <w:rPr>
          <w:sz w:val="24"/>
          <w:szCs w:val="24"/>
        </w:rPr>
      </w:pPr>
    </w:p>
    <w:p w:rsidR="00BD415A" w:rsidRPr="003D1DE7" w:rsidRDefault="00127F97" w:rsidP="003D1DE7">
      <w:pPr>
        <w:spacing w:line="280" w:lineRule="exact"/>
        <w:ind w:right="80" w:firstLine="3"/>
        <w:jc w:val="both"/>
        <w:rPr>
          <w:sz w:val="24"/>
          <w:szCs w:val="24"/>
        </w:rPr>
      </w:pPr>
      <w:r w:rsidRPr="003D1DE7">
        <w:rPr>
          <w:rFonts w:eastAsia="Times New Roman"/>
          <w:color w:val="2B2929"/>
          <w:sz w:val="24"/>
          <w:szCs w:val="24"/>
        </w:rPr>
        <w:t>O Clube Ornitológico de Gondomar numa parceria com o Centro Ornitológico do Porto está</w:t>
      </w:r>
      <w:r w:rsidR="00264198" w:rsidRPr="003D1DE7">
        <w:rPr>
          <w:rFonts w:eastAsia="Times New Roman"/>
          <w:color w:val="2B2929"/>
          <w:sz w:val="24"/>
          <w:szCs w:val="24"/>
        </w:rPr>
        <w:t xml:space="preserve"> a preparar mais uma edição da </w:t>
      </w:r>
      <w:r w:rsidR="00264198" w:rsidRPr="003D1DE7">
        <w:rPr>
          <w:rFonts w:eastAsia="Times New Roman"/>
          <w:b/>
          <w:bCs/>
          <w:color w:val="2B2929"/>
          <w:sz w:val="24"/>
          <w:szCs w:val="24"/>
        </w:rPr>
        <w:t>Ornishow</w:t>
      </w:r>
      <w:r w:rsidR="00F91D3D">
        <w:rPr>
          <w:rFonts w:eastAsia="Times New Roman"/>
          <w:b/>
          <w:bCs/>
          <w:color w:val="2B2929"/>
          <w:sz w:val="24"/>
          <w:szCs w:val="24"/>
        </w:rPr>
        <w:t xml:space="preserve"> </w:t>
      </w:r>
      <w:r w:rsidR="007530AA">
        <w:rPr>
          <w:rFonts w:eastAsia="Times New Roman"/>
          <w:b/>
          <w:bCs/>
          <w:color w:val="2B2929"/>
          <w:sz w:val="24"/>
          <w:szCs w:val="24"/>
        </w:rPr>
        <w:t>Internacional C.O.M.</w:t>
      </w:r>
      <w:r w:rsidR="00264198" w:rsidRPr="003D1DE7">
        <w:rPr>
          <w:rFonts w:eastAsia="Times New Roman"/>
          <w:b/>
          <w:bCs/>
          <w:color w:val="2B2929"/>
          <w:sz w:val="24"/>
          <w:szCs w:val="24"/>
        </w:rPr>
        <w:t xml:space="preserve"> D</w:t>
      </w:r>
      <w:r w:rsidR="007C629B">
        <w:rPr>
          <w:rFonts w:eastAsia="Times New Roman"/>
          <w:b/>
          <w:bCs/>
          <w:color w:val="2B2929"/>
          <w:sz w:val="24"/>
          <w:szCs w:val="24"/>
        </w:rPr>
        <w:t>’O</w:t>
      </w:r>
      <w:r w:rsidR="00264198" w:rsidRPr="003D1DE7">
        <w:rPr>
          <w:rFonts w:eastAsia="Times New Roman"/>
          <w:b/>
          <w:bCs/>
          <w:color w:val="2B2929"/>
          <w:sz w:val="24"/>
          <w:szCs w:val="24"/>
        </w:rPr>
        <w:t>uro 20</w:t>
      </w:r>
      <w:r w:rsidR="00F91D3D">
        <w:rPr>
          <w:rFonts w:eastAsia="Times New Roman"/>
          <w:b/>
          <w:bCs/>
          <w:color w:val="2B2929"/>
          <w:sz w:val="24"/>
          <w:szCs w:val="24"/>
        </w:rPr>
        <w:t>2</w:t>
      </w:r>
      <w:r w:rsidR="00B91F15">
        <w:rPr>
          <w:rFonts w:eastAsia="Times New Roman"/>
          <w:b/>
          <w:bCs/>
          <w:color w:val="2B2929"/>
          <w:sz w:val="24"/>
          <w:szCs w:val="24"/>
        </w:rPr>
        <w:t>6</w:t>
      </w:r>
      <w:r w:rsidR="00264198" w:rsidRPr="003D1DE7">
        <w:rPr>
          <w:rFonts w:eastAsia="Times New Roman"/>
          <w:color w:val="2B2929"/>
          <w:sz w:val="24"/>
          <w:szCs w:val="24"/>
        </w:rPr>
        <w:t xml:space="preserve">. Que decorrerá no </w:t>
      </w:r>
      <w:r w:rsidR="00264198" w:rsidRPr="00D64839">
        <w:rPr>
          <w:rFonts w:eastAsia="Times New Roman"/>
          <w:b/>
          <w:color w:val="2B2929"/>
          <w:sz w:val="24"/>
          <w:szCs w:val="24"/>
        </w:rPr>
        <w:t xml:space="preserve">Pavilhão </w:t>
      </w:r>
      <w:r w:rsidR="00D64839" w:rsidRPr="00D64839">
        <w:rPr>
          <w:rFonts w:eastAsia="Times New Roman"/>
          <w:b/>
          <w:color w:val="2B2929"/>
          <w:sz w:val="24"/>
          <w:szCs w:val="24"/>
        </w:rPr>
        <w:t>Mu</w:t>
      </w:r>
      <w:r w:rsidR="00F91D3D">
        <w:rPr>
          <w:rFonts w:eastAsia="Times New Roman"/>
          <w:b/>
          <w:color w:val="2B2929"/>
          <w:sz w:val="24"/>
          <w:szCs w:val="24"/>
        </w:rPr>
        <w:t xml:space="preserve">nicipal de </w:t>
      </w:r>
      <w:r w:rsidR="00000EA1">
        <w:rPr>
          <w:rFonts w:eastAsia="Times New Roman"/>
          <w:b/>
          <w:color w:val="2B2929"/>
          <w:sz w:val="24"/>
          <w:szCs w:val="24"/>
        </w:rPr>
        <w:t xml:space="preserve">Fanzeres </w:t>
      </w:r>
      <w:r w:rsidR="00F91D3D">
        <w:rPr>
          <w:rFonts w:eastAsia="Times New Roman"/>
          <w:b/>
          <w:color w:val="2B2929"/>
          <w:sz w:val="24"/>
          <w:szCs w:val="24"/>
        </w:rPr>
        <w:t xml:space="preserve">em </w:t>
      </w:r>
      <w:r w:rsidR="00D64839" w:rsidRPr="00D64839">
        <w:rPr>
          <w:rFonts w:eastAsia="Times New Roman"/>
          <w:b/>
          <w:color w:val="2B2929"/>
          <w:sz w:val="24"/>
          <w:szCs w:val="24"/>
        </w:rPr>
        <w:t>Gondomar</w:t>
      </w:r>
      <w:r w:rsidR="00264198" w:rsidRPr="003D1DE7">
        <w:rPr>
          <w:rFonts w:eastAsia="Times New Roman"/>
          <w:color w:val="2B2929"/>
          <w:sz w:val="24"/>
          <w:szCs w:val="24"/>
        </w:rPr>
        <w:t xml:space="preserve">, que apresenta condições excelentes para eventos ornitológicos entre os dias </w:t>
      </w:r>
      <w:r w:rsidR="00B91F15">
        <w:rPr>
          <w:rFonts w:eastAsia="Times New Roman"/>
          <w:color w:val="2B2929"/>
          <w:sz w:val="24"/>
          <w:szCs w:val="24"/>
        </w:rPr>
        <w:t>13,14 e 15</w:t>
      </w:r>
      <w:r w:rsidR="00264198" w:rsidRPr="003D1DE7">
        <w:rPr>
          <w:rFonts w:eastAsia="Times New Roman"/>
          <w:color w:val="2B2929"/>
          <w:sz w:val="24"/>
          <w:szCs w:val="24"/>
        </w:rPr>
        <w:t xml:space="preserve"> de Novembro numa organização que prevemos que seja uma edição de enorme qualidade.</w:t>
      </w:r>
    </w:p>
    <w:p w:rsidR="00BD415A" w:rsidRPr="003D1DE7" w:rsidRDefault="00BD415A" w:rsidP="003D1DE7">
      <w:pPr>
        <w:spacing w:line="280" w:lineRule="exact"/>
        <w:rPr>
          <w:sz w:val="24"/>
          <w:szCs w:val="24"/>
        </w:rPr>
      </w:pPr>
    </w:p>
    <w:p w:rsidR="00BD415A" w:rsidRPr="003D1DE7" w:rsidRDefault="00264198" w:rsidP="003D1DE7">
      <w:pPr>
        <w:spacing w:line="280" w:lineRule="exact"/>
        <w:jc w:val="both"/>
        <w:rPr>
          <w:sz w:val="24"/>
          <w:szCs w:val="24"/>
        </w:rPr>
      </w:pPr>
      <w:r w:rsidRPr="003D1DE7">
        <w:rPr>
          <w:rFonts w:eastAsia="Times New Roman"/>
          <w:color w:val="2B2929"/>
          <w:sz w:val="24"/>
          <w:szCs w:val="24"/>
        </w:rPr>
        <w:t>A organização está empenhada em proporcionar a todos os criadores e visitantes um agradável espaço de acolhimento, de informação e lazer prometendo uma exemplar organização queremos desde já informar e garantir que tudo será feito para assegurar uma boa estadia das vossas aves durante todo o tempo do evento, nomeadamente na alimentação a fornecer que será de qualidade, tempo de horas de luz no pavilhão será rigoroso para evitar o stress das aves e mais uma vez podem esperar por uns prémios dignos de verdadeiros campeões!</w:t>
      </w:r>
    </w:p>
    <w:p w:rsidR="00BD415A" w:rsidRPr="003D1DE7" w:rsidRDefault="00BD415A" w:rsidP="003D1DE7">
      <w:pPr>
        <w:spacing w:line="280" w:lineRule="exact"/>
        <w:rPr>
          <w:sz w:val="24"/>
          <w:szCs w:val="24"/>
        </w:rPr>
      </w:pPr>
    </w:p>
    <w:p w:rsidR="00BD415A" w:rsidRPr="003D1DE7" w:rsidRDefault="00264198" w:rsidP="003D1DE7">
      <w:pPr>
        <w:spacing w:line="280" w:lineRule="exact"/>
        <w:ind w:right="40"/>
        <w:jc w:val="both"/>
        <w:rPr>
          <w:sz w:val="24"/>
          <w:szCs w:val="24"/>
        </w:rPr>
      </w:pPr>
      <w:r w:rsidRPr="003D1DE7">
        <w:rPr>
          <w:rFonts w:eastAsia="Times New Roman"/>
          <w:color w:val="2B2929"/>
          <w:sz w:val="24"/>
          <w:szCs w:val="24"/>
        </w:rPr>
        <w:t xml:space="preserve">Pretendemos que a </w:t>
      </w:r>
      <w:r w:rsidR="007530AA">
        <w:rPr>
          <w:rFonts w:eastAsia="Times New Roman"/>
          <w:b/>
          <w:bCs/>
          <w:color w:val="2B2929"/>
          <w:sz w:val="24"/>
          <w:szCs w:val="24"/>
        </w:rPr>
        <w:t xml:space="preserve">Ornishow Internacional </w:t>
      </w:r>
      <w:r w:rsidRPr="003D1DE7">
        <w:rPr>
          <w:rFonts w:eastAsia="Times New Roman"/>
          <w:b/>
          <w:bCs/>
          <w:color w:val="2B2929"/>
          <w:sz w:val="24"/>
          <w:szCs w:val="24"/>
        </w:rPr>
        <w:t>D</w:t>
      </w:r>
      <w:r w:rsidR="007C629B">
        <w:rPr>
          <w:rFonts w:eastAsia="Times New Roman"/>
          <w:b/>
          <w:bCs/>
          <w:color w:val="2B2929"/>
          <w:sz w:val="24"/>
          <w:szCs w:val="24"/>
        </w:rPr>
        <w:t>’O</w:t>
      </w:r>
      <w:r w:rsidRPr="003D1DE7">
        <w:rPr>
          <w:rFonts w:eastAsia="Times New Roman"/>
          <w:b/>
          <w:bCs/>
          <w:color w:val="2B2929"/>
          <w:sz w:val="24"/>
          <w:szCs w:val="24"/>
        </w:rPr>
        <w:t>uro 20</w:t>
      </w:r>
      <w:r w:rsidR="00F91D3D">
        <w:rPr>
          <w:rFonts w:eastAsia="Times New Roman"/>
          <w:b/>
          <w:bCs/>
          <w:color w:val="2B2929"/>
          <w:sz w:val="24"/>
          <w:szCs w:val="24"/>
        </w:rPr>
        <w:t>2</w:t>
      </w:r>
      <w:r w:rsidR="00B91F15">
        <w:rPr>
          <w:rFonts w:eastAsia="Times New Roman"/>
          <w:b/>
          <w:bCs/>
          <w:color w:val="2B2929"/>
          <w:sz w:val="24"/>
          <w:szCs w:val="24"/>
        </w:rPr>
        <w:t>6</w:t>
      </w:r>
      <w:r w:rsidRPr="003D1DE7">
        <w:rPr>
          <w:rFonts w:eastAsia="Times New Roman"/>
          <w:color w:val="2B2929"/>
          <w:sz w:val="24"/>
          <w:szCs w:val="24"/>
        </w:rPr>
        <w:t xml:space="preserve"> continue a ser um dos maiores eventos ornitológicos realizados em Portugal, na promoção e divulgação da ornitologia nacional, para tal colocamos á vossa disposição algumas possibilidades de publicidade no catalogo da exposição, numa edição totalmente a cores:</w:t>
      </w:r>
    </w:p>
    <w:p w:rsidR="00BD415A" w:rsidRPr="003D1DE7" w:rsidRDefault="00BD415A" w:rsidP="003D1DE7">
      <w:pPr>
        <w:spacing w:line="280" w:lineRule="exact"/>
        <w:rPr>
          <w:sz w:val="24"/>
          <w:szCs w:val="24"/>
        </w:rPr>
      </w:pPr>
    </w:p>
    <w:p w:rsidR="00BD415A" w:rsidRPr="003D1DE7" w:rsidRDefault="00264198" w:rsidP="003D1DE7">
      <w:pPr>
        <w:spacing w:line="280" w:lineRule="exact"/>
        <w:ind w:left="760"/>
        <w:rPr>
          <w:sz w:val="24"/>
          <w:szCs w:val="24"/>
        </w:rPr>
      </w:pPr>
      <w:r w:rsidRPr="003D1DE7">
        <w:rPr>
          <w:rFonts w:eastAsia="Times New Roman"/>
          <w:color w:val="2B2929"/>
          <w:sz w:val="24"/>
          <w:szCs w:val="24"/>
        </w:rPr>
        <w:t>1 Página 60.00€</w:t>
      </w:r>
    </w:p>
    <w:p w:rsidR="00BD415A" w:rsidRPr="003D1DE7" w:rsidRDefault="00BD415A" w:rsidP="003D1DE7">
      <w:pPr>
        <w:spacing w:line="280" w:lineRule="exact"/>
        <w:rPr>
          <w:sz w:val="24"/>
          <w:szCs w:val="24"/>
        </w:rPr>
      </w:pPr>
    </w:p>
    <w:p w:rsidR="00BD415A" w:rsidRPr="003D1DE7" w:rsidRDefault="00264198" w:rsidP="003D1DE7">
      <w:pPr>
        <w:spacing w:line="280" w:lineRule="exact"/>
        <w:ind w:left="760"/>
        <w:rPr>
          <w:sz w:val="24"/>
          <w:szCs w:val="24"/>
        </w:rPr>
      </w:pPr>
      <w:r w:rsidRPr="003D1DE7">
        <w:rPr>
          <w:rFonts w:eastAsia="Times New Roman"/>
          <w:color w:val="2B2929"/>
          <w:sz w:val="24"/>
          <w:szCs w:val="24"/>
        </w:rPr>
        <w:t>1/2 Pagina 35.00€</w:t>
      </w:r>
    </w:p>
    <w:p w:rsidR="00BD415A" w:rsidRPr="003D1DE7" w:rsidRDefault="00BD415A" w:rsidP="003D1DE7">
      <w:pPr>
        <w:spacing w:line="280" w:lineRule="exact"/>
        <w:rPr>
          <w:sz w:val="24"/>
          <w:szCs w:val="24"/>
        </w:rPr>
      </w:pPr>
    </w:p>
    <w:p w:rsidR="007C629B" w:rsidRDefault="007C629B" w:rsidP="003D1DE7">
      <w:pPr>
        <w:spacing w:line="280" w:lineRule="exact"/>
        <w:ind w:left="760" w:right="7040"/>
        <w:rPr>
          <w:rFonts w:eastAsia="Times New Roman"/>
          <w:color w:val="2B2929"/>
          <w:sz w:val="24"/>
          <w:szCs w:val="24"/>
        </w:rPr>
      </w:pPr>
      <w:r>
        <w:rPr>
          <w:rFonts w:eastAsia="Times New Roman"/>
          <w:color w:val="2B2929"/>
          <w:sz w:val="24"/>
          <w:szCs w:val="24"/>
        </w:rPr>
        <w:t xml:space="preserve">1/4 Pagina 25.00€ </w:t>
      </w:r>
    </w:p>
    <w:p w:rsidR="007C629B" w:rsidRDefault="007C629B" w:rsidP="003D1DE7">
      <w:pPr>
        <w:spacing w:line="280" w:lineRule="exact"/>
        <w:ind w:left="760" w:right="7040"/>
        <w:rPr>
          <w:rFonts w:eastAsia="Times New Roman"/>
          <w:color w:val="2B2929"/>
          <w:sz w:val="24"/>
          <w:szCs w:val="24"/>
        </w:rPr>
      </w:pPr>
    </w:p>
    <w:p w:rsidR="00BD415A" w:rsidRPr="003D1DE7" w:rsidRDefault="007C629B" w:rsidP="003D1DE7">
      <w:pPr>
        <w:spacing w:line="280" w:lineRule="exact"/>
        <w:ind w:left="760" w:right="7040"/>
        <w:rPr>
          <w:sz w:val="24"/>
          <w:szCs w:val="24"/>
        </w:rPr>
      </w:pPr>
      <w:r>
        <w:rPr>
          <w:rFonts w:eastAsia="Times New Roman"/>
          <w:color w:val="2B2929"/>
          <w:sz w:val="24"/>
          <w:szCs w:val="24"/>
        </w:rPr>
        <w:t>Cartões</w:t>
      </w:r>
      <w:r w:rsidRPr="003D1DE7">
        <w:rPr>
          <w:rFonts w:eastAsia="Times New Roman"/>
          <w:color w:val="2B2929"/>
          <w:sz w:val="24"/>
          <w:szCs w:val="24"/>
        </w:rPr>
        <w:t xml:space="preserve"> </w:t>
      </w:r>
      <w:r>
        <w:rPr>
          <w:rFonts w:eastAsia="Times New Roman"/>
          <w:color w:val="2B2929"/>
          <w:sz w:val="24"/>
          <w:szCs w:val="24"/>
        </w:rPr>
        <w:t xml:space="preserve">de </w:t>
      </w:r>
      <w:r w:rsidRPr="003D1DE7">
        <w:rPr>
          <w:rFonts w:eastAsia="Times New Roman"/>
          <w:color w:val="2B2929"/>
          <w:sz w:val="24"/>
          <w:szCs w:val="24"/>
        </w:rPr>
        <w:t>criador</w:t>
      </w:r>
      <w:r w:rsidR="00264198" w:rsidRPr="003D1DE7">
        <w:rPr>
          <w:rFonts w:eastAsia="Times New Roman"/>
          <w:color w:val="2B2929"/>
          <w:sz w:val="24"/>
          <w:szCs w:val="24"/>
        </w:rPr>
        <w:t xml:space="preserve"> 10.00€</w:t>
      </w:r>
    </w:p>
    <w:p w:rsidR="00BD415A" w:rsidRPr="003D1DE7" w:rsidRDefault="00BD415A" w:rsidP="003D1DE7">
      <w:pPr>
        <w:spacing w:line="280" w:lineRule="exact"/>
        <w:rPr>
          <w:sz w:val="24"/>
          <w:szCs w:val="24"/>
        </w:rPr>
      </w:pPr>
    </w:p>
    <w:p w:rsidR="00BD415A" w:rsidRPr="003D1DE7" w:rsidRDefault="00264198" w:rsidP="003D1DE7">
      <w:pPr>
        <w:spacing w:line="280" w:lineRule="exact"/>
        <w:ind w:right="80"/>
        <w:jc w:val="both"/>
        <w:rPr>
          <w:sz w:val="24"/>
          <w:szCs w:val="24"/>
        </w:rPr>
      </w:pPr>
      <w:r w:rsidRPr="003D1DE7">
        <w:rPr>
          <w:rFonts w:eastAsia="Times New Roman"/>
          <w:color w:val="2B2929"/>
          <w:sz w:val="24"/>
          <w:szCs w:val="24"/>
        </w:rPr>
        <w:t xml:space="preserve">Participe no jantar de confraternização e entrega de prémios dia </w:t>
      </w:r>
      <w:r w:rsidR="00F91D3D">
        <w:rPr>
          <w:rFonts w:eastAsia="Times New Roman"/>
          <w:color w:val="2B2929"/>
          <w:sz w:val="24"/>
          <w:szCs w:val="24"/>
        </w:rPr>
        <w:t>1</w:t>
      </w:r>
      <w:r w:rsidR="00B91F15">
        <w:rPr>
          <w:rFonts w:eastAsia="Times New Roman"/>
          <w:color w:val="2B2929"/>
          <w:sz w:val="24"/>
          <w:szCs w:val="24"/>
        </w:rPr>
        <w:t>4</w:t>
      </w:r>
      <w:r w:rsidRPr="003D1DE7">
        <w:rPr>
          <w:rFonts w:eastAsia="Times New Roman"/>
          <w:color w:val="2B2929"/>
          <w:sz w:val="24"/>
          <w:szCs w:val="24"/>
        </w:rPr>
        <w:t xml:space="preserve"> de Novembro, onde tantas vezes se reforça a amizade e o companheirismo e onde se podem trocar impressões sobre o nosso hobby, na companhia da família e dos amigos.</w:t>
      </w:r>
    </w:p>
    <w:p w:rsidR="00BD415A" w:rsidRPr="003D1DE7" w:rsidRDefault="00BD415A" w:rsidP="003D1DE7">
      <w:pPr>
        <w:spacing w:line="280" w:lineRule="exact"/>
        <w:rPr>
          <w:sz w:val="24"/>
          <w:szCs w:val="24"/>
        </w:rPr>
      </w:pPr>
    </w:p>
    <w:p w:rsidR="00BD415A" w:rsidRPr="003D1DE7" w:rsidRDefault="00264198" w:rsidP="003D1DE7">
      <w:pPr>
        <w:spacing w:line="280" w:lineRule="exact"/>
        <w:ind w:left="900" w:right="520" w:hanging="384"/>
        <w:rPr>
          <w:sz w:val="24"/>
          <w:szCs w:val="24"/>
        </w:rPr>
      </w:pPr>
      <w:r w:rsidRPr="003D1DE7">
        <w:rPr>
          <w:rFonts w:eastAsia="Times New Roman"/>
          <w:b/>
          <w:bCs/>
          <w:color w:val="2B2929"/>
          <w:sz w:val="24"/>
          <w:szCs w:val="24"/>
        </w:rPr>
        <w:t xml:space="preserve">Poderá consultar toda a informação sobre o evento no endereço </w:t>
      </w:r>
      <w:hyperlink r:id="rId9" w:history="1">
        <w:r w:rsidR="00165D4A" w:rsidRPr="0058197A">
          <w:rPr>
            <w:rStyle w:val="Hiperligao"/>
            <w:rFonts w:eastAsia="Times New Roman"/>
            <w:sz w:val="24"/>
            <w:szCs w:val="24"/>
          </w:rPr>
          <w:t>www.ornicogondomar.pt</w:t>
        </w:r>
      </w:hyperlink>
      <w:r w:rsidR="00165D4A">
        <w:rPr>
          <w:rFonts w:eastAsia="Times New Roman"/>
          <w:color w:val="2B2929"/>
          <w:sz w:val="24"/>
          <w:szCs w:val="24"/>
        </w:rPr>
        <w:t xml:space="preserve"> </w:t>
      </w:r>
      <w:r w:rsidR="007530AA">
        <w:rPr>
          <w:rFonts w:eastAsia="Times New Roman"/>
          <w:color w:val="2B2929"/>
          <w:sz w:val="24"/>
          <w:szCs w:val="24"/>
        </w:rPr>
        <w:t xml:space="preserve">ou </w:t>
      </w:r>
      <w:hyperlink r:id="rId10" w:history="1">
        <w:r w:rsidR="007530AA" w:rsidRPr="0058197A">
          <w:rPr>
            <w:rStyle w:val="Hiperligao"/>
            <w:rFonts w:eastAsia="Times New Roman"/>
            <w:sz w:val="24"/>
            <w:szCs w:val="24"/>
          </w:rPr>
          <w:t>www.ornicoporto.pt</w:t>
        </w:r>
      </w:hyperlink>
      <w:r w:rsidR="007530AA">
        <w:rPr>
          <w:rFonts w:eastAsia="Times New Roman"/>
          <w:color w:val="2B2929"/>
          <w:sz w:val="24"/>
          <w:szCs w:val="24"/>
        </w:rPr>
        <w:t xml:space="preserve"> </w:t>
      </w:r>
      <w:r w:rsidRPr="003D1DE7">
        <w:rPr>
          <w:rFonts w:eastAsia="Times New Roman"/>
          <w:color w:val="2B2929"/>
          <w:sz w:val="24"/>
          <w:szCs w:val="24"/>
        </w:rPr>
        <w:t xml:space="preserve">Para qualquer esclarecimento contactar Amílcar Dias (organização): </w:t>
      </w:r>
      <w:r w:rsidR="007530AA">
        <w:rPr>
          <w:rFonts w:eastAsia="Times New Roman"/>
          <w:color w:val="2B2929"/>
          <w:sz w:val="24"/>
          <w:szCs w:val="24"/>
        </w:rPr>
        <w:t xml:space="preserve">  </w:t>
      </w:r>
      <w:r w:rsidRPr="003D1DE7">
        <w:rPr>
          <w:rFonts w:eastAsia="Times New Roman"/>
          <w:color w:val="2B2929"/>
          <w:sz w:val="24"/>
          <w:szCs w:val="24"/>
        </w:rPr>
        <w:t>962 780 750</w:t>
      </w:r>
    </w:p>
    <w:p w:rsidR="00BD415A" w:rsidRDefault="00264198">
      <w:pPr>
        <w:spacing w:line="200" w:lineRule="exact"/>
        <w:rPr>
          <w:sz w:val="24"/>
          <w:szCs w:val="24"/>
        </w:rPr>
      </w:pPr>
      <w:r>
        <w:rPr>
          <w:noProof/>
          <w:sz w:val="24"/>
          <w:szCs w:val="24"/>
        </w:rPr>
        <w:drawing>
          <wp:anchor distT="0" distB="0" distL="114300" distR="114300" simplePos="0" relativeHeight="251201536" behindDoc="1" locked="0" layoutInCell="0" allowOverlap="1">
            <wp:simplePos x="0" y="0"/>
            <wp:positionH relativeFrom="column">
              <wp:posOffset>692150</wp:posOffset>
            </wp:positionH>
            <wp:positionV relativeFrom="paragraph">
              <wp:posOffset>321310</wp:posOffset>
            </wp:positionV>
            <wp:extent cx="5281295" cy="8699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blip>
                    <a:srcRect/>
                    <a:stretch>
                      <a:fillRect/>
                    </a:stretch>
                  </pic:blipFill>
                  <pic:spPr bwMode="auto">
                    <a:xfrm>
                      <a:off x="0" y="0"/>
                      <a:ext cx="5281295" cy="869950"/>
                    </a:xfrm>
                    <a:prstGeom prst="rect">
                      <a:avLst/>
                    </a:prstGeom>
                    <a:noFill/>
                  </pic:spPr>
                </pic:pic>
              </a:graphicData>
            </a:graphic>
          </wp:anchor>
        </w:drawing>
      </w:r>
    </w:p>
    <w:p w:rsidR="00BD415A" w:rsidRDefault="00BD415A">
      <w:pPr>
        <w:spacing w:line="200" w:lineRule="exact"/>
        <w:rPr>
          <w:sz w:val="24"/>
          <w:szCs w:val="24"/>
        </w:rPr>
      </w:pPr>
    </w:p>
    <w:p w:rsidR="00BD415A" w:rsidRDefault="00BD415A">
      <w:pPr>
        <w:spacing w:line="255" w:lineRule="exact"/>
        <w:rPr>
          <w:sz w:val="24"/>
          <w:szCs w:val="24"/>
        </w:rPr>
      </w:pPr>
    </w:p>
    <w:p w:rsidR="00BD415A" w:rsidRDefault="00264198">
      <w:pPr>
        <w:ind w:left="1360"/>
        <w:rPr>
          <w:sz w:val="20"/>
          <w:szCs w:val="20"/>
        </w:rPr>
      </w:pPr>
      <w:r>
        <w:rPr>
          <w:rFonts w:eastAsia="Times New Roman"/>
          <w:b/>
          <w:bCs/>
          <w:color w:val="2B2929"/>
          <w:sz w:val="38"/>
          <w:szCs w:val="38"/>
        </w:rPr>
        <w:t>Criadores de sucesso participam em eventos de</w:t>
      </w:r>
    </w:p>
    <w:p w:rsidR="00BD415A" w:rsidRDefault="00BD415A">
      <w:pPr>
        <w:spacing w:line="70" w:lineRule="exact"/>
        <w:rPr>
          <w:sz w:val="24"/>
          <w:szCs w:val="24"/>
        </w:rPr>
      </w:pPr>
    </w:p>
    <w:p w:rsidR="00BD415A" w:rsidRDefault="00264198">
      <w:pPr>
        <w:ind w:left="1360"/>
        <w:rPr>
          <w:sz w:val="20"/>
          <w:szCs w:val="20"/>
        </w:rPr>
      </w:pPr>
      <w:r>
        <w:rPr>
          <w:rFonts w:eastAsia="Times New Roman"/>
          <w:b/>
          <w:bCs/>
          <w:color w:val="2B2929"/>
          <w:sz w:val="38"/>
          <w:szCs w:val="38"/>
        </w:rPr>
        <w:t>sucesso, há anos que temos vindo a demonstrar!</w:t>
      </w:r>
    </w:p>
    <w:p w:rsidR="00BD415A" w:rsidRDefault="00BD415A">
      <w:pPr>
        <w:spacing w:line="200" w:lineRule="exact"/>
        <w:rPr>
          <w:sz w:val="24"/>
          <w:szCs w:val="24"/>
        </w:rPr>
      </w:pPr>
    </w:p>
    <w:p w:rsidR="00BD415A" w:rsidRDefault="00BD415A">
      <w:pPr>
        <w:spacing w:line="200" w:lineRule="exact"/>
        <w:rPr>
          <w:sz w:val="24"/>
          <w:szCs w:val="24"/>
        </w:rPr>
      </w:pPr>
    </w:p>
    <w:p w:rsidR="00BD415A" w:rsidRDefault="00BD415A">
      <w:pPr>
        <w:spacing w:line="245" w:lineRule="exact"/>
        <w:rPr>
          <w:sz w:val="24"/>
          <w:szCs w:val="24"/>
        </w:rPr>
      </w:pPr>
    </w:p>
    <w:p w:rsidR="00BD415A" w:rsidRDefault="00264198">
      <w:pPr>
        <w:ind w:left="7920"/>
        <w:rPr>
          <w:sz w:val="20"/>
          <w:szCs w:val="20"/>
        </w:rPr>
      </w:pPr>
      <w:r>
        <w:rPr>
          <w:rFonts w:eastAsia="Times New Roman"/>
          <w:i/>
          <w:iCs/>
          <w:color w:val="2B2929"/>
          <w:sz w:val="25"/>
          <w:szCs w:val="25"/>
        </w:rPr>
        <w:t>A Organização</w:t>
      </w:r>
    </w:p>
    <w:p w:rsidR="00BD415A" w:rsidRDefault="00BD415A">
      <w:pPr>
        <w:spacing w:line="184" w:lineRule="exact"/>
        <w:rPr>
          <w:sz w:val="24"/>
          <w:szCs w:val="24"/>
        </w:rPr>
      </w:pPr>
    </w:p>
    <w:p w:rsidR="00BD415A" w:rsidRDefault="00264198">
      <w:pPr>
        <w:ind w:left="5120"/>
        <w:rPr>
          <w:sz w:val="20"/>
          <w:szCs w:val="20"/>
        </w:rPr>
      </w:pPr>
      <w:r>
        <w:rPr>
          <w:rFonts w:ascii="Arial" w:eastAsia="Arial" w:hAnsi="Arial" w:cs="Arial"/>
          <w:color w:val="2B2929"/>
        </w:rPr>
        <w:t>1</w:t>
      </w:r>
    </w:p>
    <w:p w:rsidR="00BD415A" w:rsidRDefault="00BD415A">
      <w:pPr>
        <w:sectPr w:rsidR="00BD415A">
          <w:pgSz w:w="11620" w:h="16441"/>
          <w:pgMar w:top="1314" w:right="540" w:bottom="163" w:left="600" w:header="0" w:footer="0" w:gutter="0"/>
          <w:cols w:space="720" w:equalWidth="0">
            <w:col w:w="10480"/>
          </w:cols>
        </w:sectPr>
      </w:pPr>
    </w:p>
    <w:p w:rsidR="00BD415A" w:rsidRPr="00264198" w:rsidRDefault="00264198">
      <w:pPr>
        <w:spacing w:line="239" w:lineRule="auto"/>
        <w:jc w:val="right"/>
        <w:rPr>
          <w:sz w:val="56"/>
          <w:szCs w:val="56"/>
        </w:rPr>
      </w:pPr>
      <w:bookmarkStart w:id="0" w:name="page2"/>
      <w:bookmarkEnd w:id="0"/>
      <w:r w:rsidRPr="00264198">
        <w:rPr>
          <w:rFonts w:ascii="Bodoni MT Condensed" w:eastAsia="Bodoni MT Condensed" w:hAnsi="Bodoni MT Condensed" w:cs="Bodoni MT Condensed"/>
          <w:noProof/>
          <w:color w:val="2B2929"/>
          <w:sz w:val="56"/>
          <w:szCs w:val="56"/>
        </w:rPr>
        <w:lastRenderedPageBreak/>
        <w:drawing>
          <wp:anchor distT="0" distB="0" distL="114300" distR="114300" simplePos="0" relativeHeight="251709952" behindDoc="1" locked="0" layoutInCell="0" allowOverlap="1">
            <wp:simplePos x="0" y="0"/>
            <wp:positionH relativeFrom="page">
              <wp:posOffset>544830</wp:posOffset>
            </wp:positionH>
            <wp:positionV relativeFrom="page">
              <wp:posOffset>310515</wp:posOffset>
            </wp:positionV>
            <wp:extent cx="1556385" cy="151765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clrChange>
                        <a:clrFrom>
                          <a:srgbClr val="FFFFFF"/>
                        </a:clrFrom>
                        <a:clrTo>
                          <a:srgbClr val="FFFFFF">
                            <a:alpha val="0"/>
                          </a:srgbClr>
                        </a:clrTo>
                      </a:clrChange>
                      <a:extLst/>
                    </a:blip>
                    <a:srcRect/>
                    <a:stretch>
                      <a:fillRect/>
                    </a:stretch>
                  </pic:blipFill>
                  <pic:spPr bwMode="auto">
                    <a:xfrm>
                      <a:off x="0" y="0"/>
                      <a:ext cx="1556385" cy="1517650"/>
                    </a:xfrm>
                    <a:prstGeom prst="rect">
                      <a:avLst/>
                    </a:prstGeom>
                    <a:noFill/>
                  </pic:spPr>
                </pic:pic>
              </a:graphicData>
            </a:graphic>
          </wp:anchor>
        </w:drawing>
      </w:r>
      <w:r w:rsidRPr="00264198">
        <w:rPr>
          <w:rFonts w:ascii="Bodoni MT Condensed" w:eastAsia="Bodoni MT Condensed" w:hAnsi="Bodoni MT Condensed" w:cs="Bodoni MT Condensed"/>
          <w:color w:val="2B2929"/>
          <w:sz w:val="56"/>
          <w:szCs w:val="56"/>
        </w:rPr>
        <w:t>Ornishow Internacional C.O.M. do D</w:t>
      </w:r>
      <w:r w:rsidR="00165D4A">
        <w:rPr>
          <w:rFonts w:ascii="Bodoni MT Condensed" w:eastAsia="Bodoni MT Condensed" w:hAnsi="Bodoni MT Condensed" w:cs="Bodoni MT Condensed"/>
          <w:color w:val="2B2929"/>
          <w:sz w:val="56"/>
          <w:szCs w:val="56"/>
        </w:rPr>
        <w:t>’O</w:t>
      </w:r>
      <w:r w:rsidRPr="00264198">
        <w:rPr>
          <w:rFonts w:ascii="Bodoni MT Condensed" w:eastAsia="Bodoni MT Condensed" w:hAnsi="Bodoni MT Condensed" w:cs="Bodoni MT Condensed"/>
          <w:color w:val="2B2929"/>
          <w:sz w:val="56"/>
          <w:szCs w:val="56"/>
        </w:rPr>
        <w:t>uro 20</w:t>
      </w:r>
      <w:r w:rsidR="00F91D3D">
        <w:rPr>
          <w:rFonts w:ascii="Bodoni MT Condensed" w:eastAsia="Bodoni MT Condensed" w:hAnsi="Bodoni MT Condensed" w:cs="Bodoni MT Condensed"/>
          <w:color w:val="2B2929"/>
          <w:sz w:val="56"/>
          <w:szCs w:val="56"/>
        </w:rPr>
        <w:t>2</w:t>
      </w:r>
      <w:r w:rsidR="00B91F15">
        <w:rPr>
          <w:rFonts w:ascii="Bodoni MT Condensed" w:eastAsia="Bodoni MT Condensed" w:hAnsi="Bodoni MT Condensed" w:cs="Bodoni MT Condensed"/>
          <w:color w:val="2B2929"/>
          <w:sz w:val="56"/>
          <w:szCs w:val="56"/>
        </w:rPr>
        <w:t>6</w:t>
      </w:r>
    </w:p>
    <w:p w:rsidR="00BD415A" w:rsidRDefault="00BD415A">
      <w:pPr>
        <w:spacing w:line="200" w:lineRule="exact"/>
        <w:rPr>
          <w:sz w:val="20"/>
          <w:szCs w:val="20"/>
        </w:rPr>
      </w:pPr>
    </w:p>
    <w:p w:rsidR="00BD415A" w:rsidRDefault="00BD415A">
      <w:pPr>
        <w:spacing w:line="200" w:lineRule="exact"/>
        <w:rPr>
          <w:sz w:val="20"/>
          <w:szCs w:val="20"/>
        </w:rPr>
      </w:pPr>
    </w:p>
    <w:p w:rsidR="00BD415A" w:rsidRDefault="00BD415A">
      <w:pPr>
        <w:spacing w:line="200" w:lineRule="exact"/>
        <w:rPr>
          <w:sz w:val="20"/>
          <w:szCs w:val="20"/>
        </w:rPr>
      </w:pPr>
    </w:p>
    <w:p w:rsidR="00BD415A" w:rsidRDefault="00BD415A">
      <w:pPr>
        <w:spacing w:line="200" w:lineRule="exact"/>
        <w:rPr>
          <w:sz w:val="20"/>
          <w:szCs w:val="20"/>
        </w:rPr>
      </w:pPr>
    </w:p>
    <w:p w:rsidR="00BD415A" w:rsidRDefault="00BD415A">
      <w:pPr>
        <w:spacing w:line="200" w:lineRule="exact"/>
        <w:rPr>
          <w:sz w:val="20"/>
          <w:szCs w:val="20"/>
        </w:rPr>
      </w:pPr>
    </w:p>
    <w:p w:rsidR="00BD415A" w:rsidRPr="003D1DE7" w:rsidRDefault="00264198" w:rsidP="00174C5B">
      <w:pPr>
        <w:spacing w:line="280" w:lineRule="exact"/>
        <w:jc w:val="both"/>
        <w:rPr>
          <w:sz w:val="24"/>
          <w:szCs w:val="24"/>
        </w:rPr>
      </w:pPr>
      <w:r w:rsidRPr="003D1DE7">
        <w:rPr>
          <w:sz w:val="24"/>
          <w:szCs w:val="24"/>
        </w:rPr>
        <w:t>Exmos. Srs.</w:t>
      </w:r>
    </w:p>
    <w:p w:rsidR="00264198" w:rsidRPr="003D1DE7" w:rsidRDefault="00264198" w:rsidP="00174C5B">
      <w:pPr>
        <w:spacing w:line="280" w:lineRule="exact"/>
        <w:jc w:val="both"/>
        <w:rPr>
          <w:sz w:val="24"/>
          <w:szCs w:val="24"/>
        </w:rPr>
      </w:pPr>
    </w:p>
    <w:p w:rsidR="003D1DE7" w:rsidRPr="003D1DE7" w:rsidRDefault="00264198" w:rsidP="00174C5B">
      <w:pPr>
        <w:spacing w:line="280" w:lineRule="exact"/>
        <w:jc w:val="both"/>
        <w:rPr>
          <w:sz w:val="24"/>
          <w:szCs w:val="24"/>
        </w:rPr>
      </w:pPr>
      <w:r w:rsidRPr="003D1DE7">
        <w:rPr>
          <w:sz w:val="24"/>
          <w:szCs w:val="24"/>
        </w:rPr>
        <w:t xml:space="preserve">O Clube Ornitológico de Gondomar numa organização conjunta com o Centro Ornitológico do Porto está a organizar a </w:t>
      </w:r>
      <w:r w:rsidR="007530AA">
        <w:rPr>
          <w:b/>
          <w:sz w:val="24"/>
          <w:szCs w:val="24"/>
        </w:rPr>
        <w:t xml:space="preserve">Ornishow Internacional </w:t>
      </w:r>
      <w:r w:rsidRPr="003D1DE7">
        <w:rPr>
          <w:b/>
          <w:sz w:val="24"/>
          <w:szCs w:val="24"/>
        </w:rPr>
        <w:t>D</w:t>
      </w:r>
      <w:r w:rsidR="00165D4A">
        <w:rPr>
          <w:b/>
          <w:sz w:val="24"/>
          <w:szCs w:val="24"/>
        </w:rPr>
        <w:t>’O</w:t>
      </w:r>
      <w:r w:rsidRPr="003D1DE7">
        <w:rPr>
          <w:b/>
          <w:sz w:val="24"/>
          <w:szCs w:val="24"/>
        </w:rPr>
        <w:t>uro 20</w:t>
      </w:r>
      <w:r w:rsidR="00F91D3D">
        <w:rPr>
          <w:b/>
          <w:sz w:val="24"/>
          <w:szCs w:val="24"/>
        </w:rPr>
        <w:t>2</w:t>
      </w:r>
      <w:r w:rsidR="00B91F15">
        <w:rPr>
          <w:b/>
          <w:sz w:val="24"/>
          <w:szCs w:val="24"/>
        </w:rPr>
        <w:t>6</w:t>
      </w:r>
      <w:r w:rsidRPr="003D1DE7">
        <w:rPr>
          <w:sz w:val="24"/>
          <w:szCs w:val="24"/>
        </w:rPr>
        <w:t xml:space="preserve">, que será, pelo </w:t>
      </w:r>
      <w:r w:rsidR="00165D4A">
        <w:rPr>
          <w:sz w:val="24"/>
          <w:szCs w:val="24"/>
        </w:rPr>
        <w:t>1</w:t>
      </w:r>
      <w:r w:rsidR="00B91F15">
        <w:rPr>
          <w:sz w:val="24"/>
          <w:szCs w:val="24"/>
        </w:rPr>
        <w:t>5</w:t>
      </w:r>
      <w:r w:rsidRPr="003D1DE7">
        <w:rPr>
          <w:sz w:val="24"/>
          <w:szCs w:val="24"/>
        </w:rPr>
        <w:t xml:space="preserve">º ano consecutivo de âmbito internacional. A organização está empenhada em proporcionar a todos os criadores e visitantes um agradável espaço de acolhimento, de informação e lazer, prometendo uma exemplar organização. A exposição decorrerá </w:t>
      </w:r>
      <w:r w:rsidRPr="003D1DE7">
        <w:rPr>
          <w:b/>
          <w:sz w:val="24"/>
          <w:szCs w:val="24"/>
        </w:rPr>
        <w:t xml:space="preserve">no Pavilhão </w:t>
      </w:r>
      <w:r w:rsidR="00D64839">
        <w:rPr>
          <w:b/>
          <w:sz w:val="24"/>
          <w:szCs w:val="24"/>
        </w:rPr>
        <w:t>Mu</w:t>
      </w:r>
      <w:r w:rsidR="00F91D3D">
        <w:rPr>
          <w:b/>
          <w:sz w:val="24"/>
          <w:szCs w:val="24"/>
        </w:rPr>
        <w:t xml:space="preserve">nicipal de </w:t>
      </w:r>
      <w:r w:rsidR="00000EA1">
        <w:rPr>
          <w:b/>
          <w:sz w:val="24"/>
          <w:szCs w:val="24"/>
        </w:rPr>
        <w:t xml:space="preserve">Fanzeres </w:t>
      </w:r>
      <w:r w:rsidR="00F91D3D">
        <w:rPr>
          <w:b/>
          <w:sz w:val="24"/>
          <w:szCs w:val="24"/>
        </w:rPr>
        <w:t xml:space="preserve">em </w:t>
      </w:r>
      <w:r w:rsidRPr="003D1DE7">
        <w:rPr>
          <w:b/>
          <w:sz w:val="24"/>
          <w:szCs w:val="24"/>
        </w:rPr>
        <w:t>Gondomar</w:t>
      </w:r>
      <w:r w:rsidRPr="003D1DE7">
        <w:rPr>
          <w:sz w:val="24"/>
          <w:szCs w:val="24"/>
        </w:rPr>
        <w:t xml:space="preserve">, com a inauguração oficial a </w:t>
      </w:r>
      <w:r w:rsidR="00127F97">
        <w:rPr>
          <w:sz w:val="24"/>
          <w:szCs w:val="24"/>
        </w:rPr>
        <w:t>1</w:t>
      </w:r>
      <w:r w:rsidR="00B91F15">
        <w:rPr>
          <w:sz w:val="24"/>
          <w:szCs w:val="24"/>
        </w:rPr>
        <w:t>3</w:t>
      </w:r>
      <w:r w:rsidRPr="003D1DE7">
        <w:rPr>
          <w:sz w:val="24"/>
          <w:szCs w:val="24"/>
        </w:rPr>
        <w:t xml:space="preserve"> de Novembro e encerramento a </w:t>
      </w:r>
      <w:r w:rsidR="00F91D3D">
        <w:rPr>
          <w:sz w:val="24"/>
          <w:szCs w:val="24"/>
        </w:rPr>
        <w:t>1</w:t>
      </w:r>
      <w:r w:rsidR="00B91F15">
        <w:rPr>
          <w:sz w:val="24"/>
          <w:szCs w:val="24"/>
        </w:rPr>
        <w:t>5</w:t>
      </w:r>
      <w:r w:rsidRPr="003D1DE7">
        <w:rPr>
          <w:sz w:val="24"/>
          <w:szCs w:val="24"/>
        </w:rPr>
        <w:t xml:space="preserve"> de Novembro.</w:t>
      </w:r>
    </w:p>
    <w:p w:rsidR="003D1DE7" w:rsidRPr="003D1DE7" w:rsidRDefault="00264198" w:rsidP="00174C5B">
      <w:pPr>
        <w:spacing w:line="280" w:lineRule="exact"/>
        <w:jc w:val="both"/>
        <w:rPr>
          <w:sz w:val="24"/>
          <w:szCs w:val="24"/>
        </w:rPr>
      </w:pPr>
      <w:r w:rsidRPr="003D1DE7">
        <w:rPr>
          <w:sz w:val="24"/>
          <w:szCs w:val="24"/>
        </w:rPr>
        <w:t>Tendo em consideração que vossas excelências possam estar interessados em associar-se a este evento, que seguramente terá um enorme impacto no meio ornitológico nacional e estrangeiro, atendendo ao número de participantes e visitantes que a cada ano que passa vai crescendo, vimos apresentar-lhes as nossas condições, através das quais se possam tornar nossos patrocinadores. Teremos um catálogo oficial, mais uma vez, totalmente a cores, onde disponibilizaremos espaços para anúncios com diferentes tamanhos, conforme a tabela abaixo.</w:t>
      </w:r>
    </w:p>
    <w:p w:rsidR="003D1DE7" w:rsidRPr="003D1DE7" w:rsidRDefault="003D1DE7" w:rsidP="00174C5B">
      <w:pPr>
        <w:spacing w:line="280" w:lineRule="exact"/>
        <w:jc w:val="both"/>
        <w:rPr>
          <w:sz w:val="24"/>
          <w:szCs w:val="24"/>
        </w:rPr>
      </w:pPr>
      <w:r w:rsidRPr="003D1DE7">
        <w:rPr>
          <w:sz w:val="24"/>
          <w:szCs w:val="24"/>
        </w:rPr>
        <w:t>Teremos espaços de 3x3m e 3x</w:t>
      </w:r>
      <w:r w:rsidR="00264198" w:rsidRPr="003D1DE7">
        <w:rPr>
          <w:sz w:val="24"/>
          <w:szCs w:val="24"/>
        </w:rPr>
        <w:t>6m para exposição de empresas que desta forma pretendam divulgar os seus produtos.</w:t>
      </w:r>
    </w:p>
    <w:p w:rsidR="003D1DE7" w:rsidRPr="003D1DE7" w:rsidRDefault="003D1DE7" w:rsidP="00174C5B">
      <w:pPr>
        <w:spacing w:line="280" w:lineRule="exact"/>
        <w:jc w:val="both"/>
        <w:rPr>
          <w:sz w:val="24"/>
          <w:szCs w:val="24"/>
        </w:rPr>
      </w:pPr>
      <w:r w:rsidRPr="003D1DE7">
        <w:rPr>
          <w:sz w:val="24"/>
          <w:szCs w:val="24"/>
        </w:rPr>
        <w:t>Por último, criamos condições especiais para quem se quiser associar a esta nossa iniciativa, como patrocinador oficial, também de acordo com a tabela conjunta.</w:t>
      </w:r>
    </w:p>
    <w:p w:rsidR="00BD415A" w:rsidRDefault="003D1DE7" w:rsidP="00174C5B">
      <w:pPr>
        <w:spacing w:line="280" w:lineRule="exact"/>
        <w:jc w:val="both"/>
        <w:rPr>
          <w:sz w:val="24"/>
          <w:szCs w:val="24"/>
        </w:rPr>
      </w:pPr>
      <w:r w:rsidRPr="003D1DE7">
        <w:rPr>
          <w:sz w:val="24"/>
          <w:szCs w:val="24"/>
        </w:rPr>
        <w:t>Esperamos poder</w:t>
      </w:r>
      <w:r>
        <w:rPr>
          <w:sz w:val="24"/>
          <w:szCs w:val="24"/>
        </w:rPr>
        <w:t xml:space="preserve"> contar com a vossa colaboração</w:t>
      </w:r>
      <w:r w:rsidR="00174C5B">
        <w:rPr>
          <w:sz w:val="24"/>
          <w:szCs w:val="24"/>
        </w:rPr>
        <w:t>.</w:t>
      </w:r>
    </w:p>
    <w:p w:rsidR="003D1DE7" w:rsidRDefault="003D1DE7" w:rsidP="003D1DE7">
      <w:pPr>
        <w:spacing w:line="280" w:lineRule="exact"/>
        <w:rPr>
          <w:sz w:val="24"/>
          <w:szCs w:val="24"/>
        </w:rPr>
      </w:pPr>
    </w:p>
    <w:p w:rsidR="003D1DE7" w:rsidRPr="003D1DE7" w:rsidRDefault="003D1DE7" w:rsidP="003D1DE7">
      <w:pPr>
        <w:spacing w:line="280" w:lineRule="exact"/>
        <w:rPr>
          <w:sz w:val="24"/>
          <w:szCs w:val="24"/>
        </w:rPr>
      </w:pPr>
    </w:p>
    <w:p w:rsidR="00BD415A" w:rsidRDefault="00264198">
      <w:pPr>
        <w:tabs>
          <w:tab w:val="left" w:pos="3540"/>
        </w:tabs>
        <w:rPr>
          <w:sz w:val="20"/>
          <w:szCs w:val="20"/>
        </w:rPr>
      </w:pPr>
      <w:r>
        <w:rPr>
          <w:rFonts w:ascii="Arial" w:eastAsia="Arial" w:hAnsi="Arial" w:cs="Arial"/>
          <w:b/>
          <w:bCs/>
          <w:sz w:val="25"/>
          <w:szCs w:val="25"/>
        </w:rPr>
        <w:t>1-PATROCINADOR OFICIAL</w:t>
      </w:r>
      <w:r>
        <w:rPr>
          <w:sz w:val="20"/>
          <w:szCs w:val="20"/>
        </w:rPr>
        <w:tab/>
      </w:r>
      <w:r>
        <w:rPr>
          <w:rFonts w:ascii="Arial" w:eastAsia="Arial" w:hAnsi="Arial" w:cs="Arial"/>
          <w:b/>
          <w:bCs/>
          <w:sz w:val="25"/>
          <w:szCs w:val="25"/>
        </w:rPr>
        <w:t>: 1.000 €</w:t>
      </w:r>
    </w:p>
    <w:p w:rsidR="00BD415A" w:rsidRDefault="00BD415A">
      <w:pPr>
        <w:spacing w:line="10" w:lineRule="exact"/>
        <w:rPr>
          <w:sz w:val="20"/>
          <w:szCs w:val="20"/>
        </w:rPr>
      </w:pPr>
    </w:p>
    <w:p w:rsidR="00BD415A" w:rsidRDefault="00264198" w:rsidP="000D3609">
      <w:pPr>
        <w:spacing w:line="244" w:lineRule="auto"/>
        <w:ind w:right="340"/>
        <w:jc w:val="both"/>
        <w:rPr>
          <w:sz w:val="20"/>
          <w:szCs w:val="20"/>
        </w:rPr>
      </w:pPr>
      <w:r>
        <w:rPr>
          <w:rFonts w:eastAsia="Times New Roman"/>
          <w:i/>
          <w:iCs/>
          <w:sz w:val="25"/>
          <w:szCs w:val="25"/>
        </w:rPr>
        <w:t>Incluindo: Publicidade em todas as gai</w:t>
      </w:r>
      <w:r w:rsidR="000D3609">
        <w:rPr>
          <w:rFonts w:eastAsia="Times New Roman"/>
          <w:i/>
          <w:iCs/>
          <w:sz w:val="25"/>
          <w:szCs w:val="25"/>
        </w:rPr>
        <w:t>olas da exposição, Espaço de (6x</w:t>
      </w:r>
      <w:r>
        <w:rPr>
          <w:rFonts w:eastAsia="Times New Roman"/>
          <w:i/>
          <w:iCs/>
          <w:sz w:val="25"/>
          <w:szCs w:val="25"/>
        </w:rPr>
        <w:t xml:space="preserve">3m) no pavilhão da exposição, Uma página de publicidade no catálogo oficial, Presença no site </w:t>
      </w:r>
      <w:r w:rsidR="00165D4A">
        <w:rPr>
          <w:rFonts w:eastAsia="Times New Roman"/>
          <w:i/>
          <w:iCs/>
          <w:sz w:val="25"/>
          <w:szCs w:val="25"/>
        </w:rPr>
        <w:t>Internet, Aposição</w:t>
      </w:r>
      <w:r>
        <w:rPr>
          <w:rFonts w:eastAsia="Times New Roman"/>
          <w:i/>
          <w:iCs/>
          <w:sz w:val="25"/>
          <w:szCs w:val="25"/>
        </w:rPr>
        <w:t xml:space="preserve"> de cartazes/outdoors no local da exposição.</w:t>
      </w:r>
    </w:p>
    <w:p w:rsidR="00BD415A" w:rsidRDefault="004F02AD">
      <w:pPr>
        <w:spacing w:line="223" w:lineRule="exact"/>
        <w:rPr>
          <w:sz w:val="20"/>
          <w:szCs w:val="20"/>
        </w:rPr>
      </w:pPr>
      <w:r>
        <w:rPr>
          <w:noProof/>
          <w:sz w:val="20"/>
          <w:szCs w:val="20"/>
        </w:rPr>
        <w:pict>
          <v:line id="Shape 14" o:spid="_x0000_s1026" style="position:absolute;z-index:-252105728;visibility:visible" from="516.75pt,7.05pt" to="516.75pt,6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" o:allowincell="f" filled="t">
            <v:stroke joinstyle="miter"/>
            <o:lock v:ext="edit" shapetype="f"/>
          </v:line>
        </w:pict>
      </w:r>
      <w:r>
        <w:rPr>
          <w:noProof/>
          <w:sz w:val="20"/>
          <w:szCs w:val="20"/>
        </w:rPr>
        <w:pict>
          <v:line id="Shape 15" o:spid="_x0000_s1034" style="position:absolute;z-index:-252104704;visibility:visible" from="-8pt,7.45pt" to="517.1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" o:allowincell="f" filled="t">
            <v:stroke joinstyle="miter"/>
            <o:lock v:ext="edit" shapetype="f"/>
          </v:line>
        </w:pict>
      </w:r>
      <w:r>
        <w:rPr>
          <w:noProof/>
          <w:sz w:val="20"/>
          <w:szCs w:val="20"/>
        </w:rPr>
        <w:pict>
          <v:line id="Shape 16" o:spid="_x0000_s1033" style="position:absolute;z-index:-252103680;visibility:visible" from="-7.65pt,7.05pt" to="-7.65pt,6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" o:allowincell="f" filled="t">
            <v:stroke joinstyle="miter"/>
            <o:lock v:ext="edit" shapetype="f"/>
          </v:line>
        </w:pict>
      </w:r>
      <w:r>
        <w:rPr>
          <w:noProof/>
          <w:sz w:val="20"/>
          <w:szCs w:val="20"/>
        </w:rPr>
        <w:pict>
          <v:line id="Shape 17" o:spid="_x0000_s1032" style="position:absolute;z-index:-252102656;visibility:visible" from="-8pt,60.35pt" to="517.1pt,6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" o:allowincell="f" filled="t">
            <v:stroke joinstyle="miter"/>
            <o:lock v:ext="edit" shapetype="f"/>
          </v:line>
        </w:pict>
      </w:r>
    </w:p>
    <w:p w:rsidR="00BD415A" w:rsidRDefault="00264198">
      <w:pPr>
        <w:rPr>
          <w:sz w:val="20"/>
          <w:szCs w:val="20"/>
        </w:rPr>
      </w:pPr>
      <w:r>
        <w:rPr>
          <w:rFonts w:ascii="Arial" w:eastAsia="Arial" w:hAnsi="Arial" w:cs="Arial"/>
          <w:b/>
          <w:bCs/>
          <w:sz w:val="25"/>
          <w:szCs w:val="25"/>
        </w:rPr>
        <w:t>2-OCUPAÇÃO DE ESPAÇOS COMERCIAIS</w:t>
      </w:r>
    </w:p>
    <w:p w:rsidR="00BD415A" w:rsidRDefault="00BD415A">
      <w:pPr>
        <w:spacing w:line="266" w:lineRule="exact"/>
        <w:rPr>
          <w:sz w:val="20"/>
          <w:szCs w:val="20"/>
        </w:rPr>
      </w:pPr>
    </w:p>
    <w:p w:rsidR="00BD415A" w:rsidRDefault="000D3609">
      <w:pPr>
        <w:ind w:left="80"/>
        <w:rPr>
          <w:sz w:val="20"/>
          <w:szCs w:val="20"/>
        </w:rPr>
      </w:pPr>
      <w:r>
        <w:rPr>
          <w:rFonts w:eastAsia="Times New Roman"/>
          <w:i/>
          <w:iCs/>
          <w:sz w:val="25"/>
          <w:szCs w:val="25"/>
        </w:rPr>
        <w:t>(6x3m) 200 €, (3</w:t>
      </w:r>
      <w:r w:rsidR="00264198">
        <w:rPr>
          <w:rFonts w:eastAsia="Times New Roman"/>
          <w:i/>
          <w:iCs/>
          <w:sz w:val="25"/>
          <w:szCs w:val="25"/>
        </w:rPr>
        <w:t>x3m) 150 €</w:t>
      </w:r>
    </w:p>
    <w:p w:rsidR="00BD415A" w:rsidRDefault="004F02AD">
      <w:pPr>
        <w:spacing w:line="347" w:lineRule="exact"/>
        <w:rPr>
          <w:sz w:val="20"/>
          <w:szCs w:val="20"/>
        </w:rPr>
      </w:pPr>
      <w:r>
        <w:rPr>
          <w:noProof/>
          <w:sz w:val="20"/>
          <w:szCs w:val="20"/>
        </w:rPr>
        <w:pict>
          <v:line id="Shape 18" o:spid="_x0000_s1031" style="position:absolute;z-index:-252101632;visibility:visible" from="516.75pt,13.15pt" to="516.75pt,9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" o:allowincell="f" filled="t">
            <v:stroke joinstyle="miter"/>
            <o:lock v:ext="edit" shapetype="f"/>
          </v:line>
        </w:pict>
      </w:r>
      <w:r>
        <w:rPr>
          <w:noProof/>
          <w:sz w:val="20"/>
          <w:szCs w:val="20"/>
        </w:rPr>
        <w:pict>
          <v:line id="Shape 19" o:spid="_x0000_s1030" style="position:absolute;z-index:-252100608;visibility:visible" from="-8pt,13.55pt" to="517.1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" o:allowincell="f" filled="t">
            <v:stroke joinstyle="miter"/>
            <o:lock v:ext="edit" shapetype="f"/>
          </v:line>
        </w:pict>
      </w:r>
      <w:r>
        <w:rPr>
          <w:noProof/>
          <w:sz w:val="20"/>
          <w:szCs w:val="20"/>
        </w:rPr>
        <w:pict>
          <v:line id="Shape 20" o:spid="_x0000_s1029" style="position:absolute;z-index:-252099584;visibility:visible" from="-7.65pt,13.15pt" to="-7.65pt,9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" o:allowincell="f" filled="t">
            <v:stroke joinstyle="miter"/>
            <o:lock v:ext="edit" shapetype="f"/>
          </v:line>
        </w:pict>
      </w:r>
      <w:r>
        <w:rPr>
          <w:noProof/>
          <w:sz w:val="20"/>
          <w:szCs w:val="20"/>
        </w:rPr>
        <w:pict>
          <v:line id="Shape 21" o:spid="_x0000_s1028" style="position:absolute;z-index:-252098560;visibility:visible" from="-8pt,95.25pt" to="517.1pt,9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" o:allowincell="f" filled="t">
            <v:stroke joinstyle="miter"/>
            <o:lock v:ext="edit" shapetype="f"/>
          </v:line>
        </w:pict>
      </w:r>
    </w:p>
    <w:p w:rsidR="00BD415A" w:rsidRDefault="00264198">
      <w:pPr>
        <w:rPr>
          <w:sz w:val="20"/>
          <w:szCs w:val="20"/>
        </w:rPr>
      </w:pPr>
      <w:r>
        <w:rPr>
          <w:rFonts w:ascii="Arial" w:eastAsia="Arial" w:hAnsi="Arial" w:cs="Arial"/>
          <w:b/>
          <w:bCs/>
          <w:sz w:val="25"/>
          <w:szCs w:val="25"/>
        </w:rPr>
        <w:t>3-PUBLICIDADE</w:t>
      </w:r>
      <w:r w:rsidR="009F2DDF">
        <w:rPr>
          <w:rFonts w:ascii="Arial" w:eastAsia="Arial" w:hAnsi="Arial" w:cs="Arial"/>
          <w:b/>
          <w:bCs/>
          <w:sz w:val="25"/>
          <w:szCs w:val="25"/>
        </w:rPr>
        <w:t xml:space="preserve"> </w:t>
      </w:r>
      <w:r>
        <w:rPr>
          <w:rFonts w:ascii="Arial" w:eastAsia="Arial" w:hAnsi="Arial" w:cs="Arial"/>
          <w:b/>
          <w:bCs/>
          <w:sz w:val="25"/>
          <w:szCs w:val="25"/>
        </w:rPr>
        <w:t xml:space="preserve"> NO  CATALOGO OFICIAL</w:t>
      </w:r>
    </w:p>
    <w:p w:rsidR="00BD415A" w:rsidRDefault="00BD415A">
      <w:pPr>
        <w:spacing w:line="266" w:lineRule="exact"/>
        <w:rPr>
          <w:sz w:val="20"/>
          <w:szCs w:val="20"/>
        </w:rPr>
      </w:pPr>
    </w:p>
    <w:p w:rsidR="00BD415A" w:rsidRDefault="00264198">
      <w:pPr>
        <w:rPr>
          <w:sz w:val="20"/>
          <w:szCs w:val="20"/>
        </w:rPr>
      </w:pPr>
      <w:r>
        <w:rPr>
          <w:rFonts w:eastAsia="Times New Roman"/>
          <w:i/>
          <w:iCs/>
          <w:sz w:val="25"/>
          <w:szCs w:val="25"/>
        </w:rPr>
        <w:t>Contra capa: 150 € .Verso da contra capa:  80 €,Verso da capa 80 €,  1 Pagina a cores: 60 €</w:t>
      </w:r>
    </w:p>
    <w:p w:rsidR="00BD415A" w:rsidRDefault="00BD415A">
      <w:pPr>
        <w:spacing w:line="285" w:lineRule="exact"/>
        <w:rPr>
          <w:sz w:val="20"/>
          <w:szCs w:val="20"/>
        </w:rPr>
      </w:pPr>
    </w:p>
    <w:p w:rsidR="00BD415A" w:rsidRDefault="00264198">
      <w:pPr>
        <w:rPr>
          <w:sz w:val="20"/>
          <w:szCs w:val="20"/>
        </w:rPr>
      </w:pPr>
      <w:bookmarkStart w:id="1" w:name="page1"/>
      <w:bookmarkEnd w:id="1"/>
      <w:r>
        <w:rPr>
          <w:rFonts w:eastAsia="Times New Roman"/>
          <w:i/>
          <w:iCs/>
          <w:sz w:val="25"/>
          <w:szCs w:val="25"/>
        </w:rPr>
        <w:t>½ Pagina a cores 35 €, ¼ De pagina a cores 25 € .Cartão de Criador 10 €</w:t>
      </w:r>
    </w:p>
    <w:p w:rsidR="00BD415A" w:rsidRDefault="00BD415A">
      <w:pPr>
        <w:rPr>
          <w:sz w:val="20"/>
          <w:szCs w:val="20"/>
        </w:rPr>
        <w:sectPr w:rsidR="00BD415A">
          <w:pgSz w:w="11620" w:h="16441"/>
          <w:pgMar w:top="1309" w:right="560" w:bottom="163" w:left="720" w:header="0" w:footer="0" w:gutter="0"/>
          <w:cols w:space="720" w:equalWidth="0">
            <w:col w:w="10340"/>
          </w:cols>
        </w:sectPr>
      </w:pPr>
    </w:p>
    <w:p w:rsidR="00BD415A" w:rsidRDefault="00BD415A">
      <w:pPr>
        <w:spacing w:line="200" w:lineRule="exact"/>
        <w:rPr>
          <w:sz w:val="20"/>
          <w:szCs w:val="20"/>
        </w:rPr>
      </w:pPr>
    </w:p>
    <w:p w:rsidR="00BD415A" w:rsidRDefault="00BD415A">
      <w:pPr>
        <w:spacing w:line="200" w:lineRule="exact"/>
        <w:rPr>
          <w:sz w:val="20"/>
          <w:szCs w:val="20"/>
        </w:rPr>
      </w:pPr>
    </w:p>
    <w:p w:rsidR="00BD415A" w:rsidRDefault="004F02AD">
      <w:pPr>
        <w:spacing w:line="200" w:lineRule="exact"/>
        <w:rPr>
          <w:sz w:val="20"/>
          <w:szCs w:val="20"/>
        </w:rPr>
      </w:pPr>
      <w:r>
        <w:rPr>
          <w:noProof/>
          <w:sz w:val="20"/>
          <w:szCs w:val="20"/>
        </w:rPr>
        <w:pict>
          <v:shapetype id="_x0000_t202" coordsize="21600,21600" o:spt="202" path="m,l,21600r21600,l21600,xe">
            <v:stroke joinstyle="miter"/>
            <v:path gradientshapeok="t" o:connecttype="rect"/>
          </v:shapetype>
          <v:shape id="Caixa de texto 923" o:spid="_x0000_s1027" type="#_x0000_t202" style="position:absolute;margin-left:-24.5pt;margin-top:.8pt;width:522pt;height:51pt;z-index:251738624;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" fillcolor="white [3201]" stroked="f" strokeweight=".5pt">
            <v:textbox>
              <w:txbxContent>
                <w:p w:rsidR="000D3609" w:rsidRPr="000D3609" w:rsidRDefault="000D3609">
                  <w:r w:rsidRPr="000D3609">
                    <w:t xml:space="preserve">Qualquer solicitação de informação pode ser </w:t>
                  </w:r>
                  <w:r w:rsidR="00383A89" w:rsidRPr="000D3609">
                    <w:t>efectuada</w:t>
                  </w:r>
                  <w:r w:rsidRPr="000D3609">
                    <w:t xml:space="preserve"> pelo </w:t>
                  </w:r>
                  <w:r w:rsidR="00D33870" w:rsidRPr="000D3609">
                    <w:t>contacto</w:t>
                  </w:r>
                  <w:r w:rsidRPr="000D3609">
                    <w:t>:</w:t>
                  </w:r>
                  <w:r w:rsidR="009F2DDF">
                    <w:t xml:space="preserve"> Tlm: 962780750</w:t>
                  </w:r>
                  <w:r w:rsidRPr="000D3609">
                    <w:t xml:space="preserve"> </w:t>
                  </w:r>
                  <w:r w:rsidR="00383A89">
                    <w:t xml:space="preserve">                             </w:t>
                  </w:r>
                  <w:hyperlink r:id="rId13" w:history="1">
                    <w:r w:rsidR="00000EA1" w:rsidRPr="00AE1A85">
                      <w:rPr>
                        <w:rStyle w:val="Hiperligao"/>
                      </w:rPr>
                      <w:t>ornicogondomar@gmail.pt</w:t>
                    </w:r>
                  </w:hyperlink>
                  <w:r w:rsidR="00000EA1">
                    <w:t xml:space="preserve">   </w:t>
                  </w:r>
                  <w:hyperlink r:id="rId14" w:history="1">
                    <w:r w:rsidR="00000EA1" w:rsidRPr="00AE1A85">
                      <w:rPr>
                        <w:rStyle w:val="Hiperligao"/>
                      </w:rPr>
                      <w:t>ornicoprto@gmail.com</w:t>
                    </w:r>
                  </w:hyperlink>
                  <w:r w:rsidR="00000EA1">
                    <w:t xml:space="preserve"> </w:t>
                  </w:r>
                  <w:r w:rsidRPr="000D3609">
                    <w:t xml:space="preserve">  </w:t>
                  </w:r>
                </w:p>
              </w:txbxContent>
            </v:textbox>
          </v:shape>
        </w:pict>
      </w:r>
    </w:p>
    <w:p w:rsidR="00BD415A" w:rsidRDefault="00BD415A">
      <w:pPr>
        <w:spacing w:line="54" w:lineRule="exact"/>
        <w:rPr>
          <w:sz w:val="20"/>
          <w:szCs w:val="20"/>
        </w:rPr>
      </w:pPr>
    </w:p>
    <w:p w:rsidR="00BD415A" w:rsidRDefault="00BD415A">
      <w:pPr>
        <w:rPr>
          <w:sz w:val="20"/>
          <w:szCs w:val="20"/>
        </w:rPr>
      </w:pPr>
    </w:p>
    <w:p w:rsidR="0038201D" w:rsidRDefault="0038201D">
      <w:pPr>
        <w:spacing w:line="200" w:lineRule="exact"/>
        <w:rPr>
          <w:sz w:val="20"/>
          <w:szCs w:val="20"/>
        </w:rPr>
      </w:pPr>
    </w:p>
    <w:p w:rsidR="00BD415A" w:rsidRDefault="00BD415A">
      <w:pPr>
        <w:spacing w:line="200" w:lineRule="exact"/>
        <w:rPr>
          <w:sz w:val="20"/>
          <w:szCs w:val="20"/>
        </w:rPr>
      </w:pPr>
    </w:p>
    <w:p w:rsidR="00BD415A" w:rsidRDefault="00383A89" w:rsidP="0038201D">
      <w:pPr>
        <w:spacing w:line="392" w:lineRule="exact"/>
        <w:jc w:val="center"/>
        <w:rPr>
          <w:sz w:val="20"/>
          <w:szCs w:val="20"/>
        </w:rPr>
      </w:pPr>
      <w:r>
        <w:rPr>
          <w:noProof/>
          <w:sz w:val="20"/>
          <w:szCs w:val="20"/>
        </w:rPr>
        <w:drawing>
          <wp:anchor distT="0" distB="0" distL="114300" distR="114300" simplePos="0" relativeHeight="252214784" behindDoc="0" locked="0" layoutInCell="1" allowOverlap="1">
            <wp:simplePos x="0" y="0"/>
            <wp:positionH relativeFrom="margin">
              <wp:posOffset>4156075</wp:posOffset>
            </wp:positionH>
            <wp:positionV relativeFrom="margin">
              <wp:posOffset>8350885</wp:posOffset>
            </wp:positionV>
            <wp:extent cx="1038225" cy="1009650"/>
            <wp:effectExtent l="19050" t="0" r="9525" b="0"/>
            <wp:wrapSquare wrapText="bothSides"/>
            <wp:docPr id="24" name="Imagem 1" descr="C:\Users\Admin\Desktop\logo novo C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C:\Users\Admin\Desktop\logo novo COP.jpg"/>
                    <pic:cNvPicPr>
                      <a:picLocks noChangeAspect="1" noChangeArrowheads="1"/>
                    </pic:cNvPicPr>
                  </pic:nvPicPr>
                  <pic:blipFill>
                    <a:blip r:embed="rId15"/>
                    <a:srcRect/>
                    <a:stretch>
                      <a:fillRect/>
                    </a:stretch>
                  </pic:blipFill>
                  <pic:spPr bwMode="auto">
                    <a:xfrm>
                      <a:off x="0" y="0"/>
                      <a:ext cx="1038225" cy="1009650"/>
                    </a:xfrm>
                    <a:prstGeom prst="rect">
                      <a:avLst/>
                    </a:prstGeom>
                    <a:noFill/>
                    <a:ln w="9525">
                      <a:noFill/>
                      <a:miter lim="800000"/>
                      <a:headEnd/>
                      <a:tailEnd/>
                    </a:ln>
                  </pic:spPr>
                </pic:pic>
              </a:graphicData>
            </a:graphic>
          </wp:anchor>
        </w:drawing>
      </w:r>
      <w:r>
        <w:rPr>
          <w:noProof/>
          <w:sz w:val="20"/>
          <w:szCs w:val="20"/>
        </w:rPr>
        <w:drawing>
          <wp:anchor distT="0" distB="0" distL="0" distR="0" simplePos="0" relativeHeight="252212736" behindDoc="0" locked="0" layoutInCell="1" allowOverlap="1">
            <wp:simplePos x="0" y="0"/>
            <wp:positionH relativeFrom="margin">
              <wp:posOffset>2517775</wp:posOffset>
            </wp:positionH>
            <wp:positionV relativeFrom="margin">
              <wp:posOffset>8350885</wp:posOffset>
            </wp:positionV>
            <wp:extent cx="1143000" cy="1152525"/>
            <wp:effectExtent l="19050" t="0" r="0" b="0"/>
            <wp:wrapSquare wrapText="bothSides"/>
            <wp:docPr id="4"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srcRect/>
                    <a:stretch>
                      <a:fillRect/>
                    </a:stretch>
                  </pic:blipFill>
                  <pic:spPr bwMode="auto">
                    <a:xfrm>
                      <a:off x="0" y="0"/>
                      <a:ext cx="1143000" cy="1152525"/>
                    </a:xfrm>
                    <a:prstGeom prst="rect">
                      <a:avLst/>
                    </a:prstGeom>
                    <a:solidFill>
                      <a:srgbClr val="FFFFFF"/>
                    </a:solidFill>
                  </pic:spPr>
                </pic:pic>
              </a:graphicData>
            </a:graphic>
          </wp:anchor>
        </w:drawing>
      </w:r>
      <w:r>
        <w:rPr>
          <w:noProof/>
          <w:sz w:val="20"/>
          <w:szCs w:val="20"/>
        </w:rPr>
        <w:drawing>
          <wp:anchor distT="0" distB="0" distL="114300" distR="114300" simplePos="0" relativeHeight="252210688" behindDoc="0" locked="0" layoutInCell="1" allowOverlap="1">
            <wp:simplePos x="0" y="0"/>
            <wp:positionH relativeFrom="margin">
              <wp:posOffset>1146175</wp:posOffset>
            </wp:positionH>
            <wp:positionV relativeFrom="margin">
              <wp:posOffset>8350885</wp:posOffset>
            </wp:positionV>
            <wp:extent cx="1009015" cy="1009650"/>
            <wp:effectExtent l="19050" t="0" r="635" b="0"/>
            <wp:wrapSquare wrapText="bothSides"/>
            <wp:docPr id="23" name="Imagem 3" descr="logo clube ornitológico de gondomar 060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descr="logo clube ornitológico de gondomar 060916"/>
                    <pic:cNvPicPr>
                      <a:picLocks noChangeAspect="1" noChangeArrowheads="1"/>
                    </pic:cNvPicPr>
                  </pic:nvPicPr>
                  <pic:blipFill>
                    <a:blip r:embed="rId17" cstate="print"/>
                    <a:srcRect/>
                    <a:stretch>
                      <a:fillRect/>
                    </a:stretch>
                  </pic:blipFill>
                  <pic:spPr bwMode="auto">
                    <a:xfrm>
                      <a:off x="0" y="0"/>
                      <a:ext cx="1009015" cy="1009650"/>
                    </a:xfrm>
                    <a:prstGeom prst="rect">
                      <a:avLst/>
                    </a:prstGeom>
                    <a:noFill/>
                    <a:ln w="9525">
                      <a:noFill/>
                      <a:miter lim="800000"/>
                      <a:headEnd/>
                      <a:tailEnd/>
                    </a:ln>
                  </pic:spPr>
                </pic:pic>
              </a:graphicData>
            </a:graphic>
          </wp:anchor>
        </w:drawing>
      </w:r>
    </w:p>
    <w:p w:rsidR="0038201D" w:rsidRDefault="0038201D">
      <w:pPr>
        <w:jc w:val="right"/>
        <w:rPr>
          <w:rFonts w:ascii="Arial" w:eastAsia="Arial" w:hAnsi="Arial" w:cs="Arial"/>
          <w:color w:val="2B2929"/>
        </w:rPr>
      </w:pPr>
    </w:p>
    <w:p w:rsidR="0038201D" w:rsidRDefault="0038201D">
      <w:pPr>
        <w:jc w:val="right"/>
        <w:rPr>
          <w:rFonts w:ascii="Arial" w:eastAsia="Arial" w:hAnsi="Arial" w:cs="Arial"/>
          <w:color w:val="2B2929"/>
        </w:rPr>
      </w:pPr>
    </w:p>
    <w:p w:rsidR="0038201D" w:rsidRDefault="0038201D">
      <w:pPr>
        <w:jc w:val="right"/>
        <w:rPr>
          <w:rFonts w:ascii="Arial" w:eastAsia="Arial" w:hAnsi="Arial" w:cs="Arial"/>
          <w:color w:val="2B2929"/>
        </w:rPr>
      </w:pPr>
    </w:p>
    <w:p w:rsidR="00BD415A" w:rsidRDefault="00BD415A">
      <w:pPr>
        <w:jc w:val="right"/>
        <w:rPr>
          <w:sz w:val="20"/>
          <w:szCs w:val="20"/>
        </w:rPr>
      </w:pPr>
    </w:p>
    <w:p w:rsidR="00BD415A" w:rsidRDefault="00BD415A">
      <w:pPr>
        <w:sectPr w:rsidR="00BD415A">
          <w:type w:val="continuous"/>
          <w:pgSz w:w="11620" w:h="16441"/>
          <w:pgMar w:top="1309" w:right="5760" w:bottom="163" w:left="1060" w:header="0" w:footer="0" w:gutter="0"/>
          <w:cols w:space="720" w:equalWidth="0">
            <w:col w:w="4800"/>
          </w:cols>
        </w:sectPr>
      </w:pPr>
    </w:p>
    <w:p w:rsidR="00355F0A" w:rsidRDefault="00355F0A" w:rsidP="00355F0A">
      <w:pPr>
        <w:rPr>
          <w:rFonts w:ascii="Arial" w:eastAsia="Arial" w:hAnsi="Arial" w:cs="Arial"/>
          <w:color w:val="2B2929"/>
          <w:sz w:val="21"/>
          <w:szCs w:val="21"/>
        </w:rPr>
      </w:pPr>
      <w:bookmarkStart w:id="2" w:name="page3"/>
      <w:bookmarkStart w:id="3" w:name="page4"/>
      <w:bookmarkEnd w:id="2"/>
      <w:bookmarkEnd w:id="3"/>
    </w:p>
    <w:p w:rsidR="00355F0A" w:rsidRPr="00F33CFD" w:rsidRDefault="00355F0A" w:rsidP="00355F0A">
      <w:pPr>
        <w:ind w:left="2160"/>
        <w:jc w:val="center"/>
        <w:rPr>
          <w:rFonts w:ascii="Bodoni MT Condensed" w:hAnsi="Bodoni MT Condensed"/>
          <w:sz w:val="48"/>
          <w:szCs w:val="48"/>
        </w:rPr>
      </w:pPr>
      <w:r w:rsidRPr="00F33CFD">
        <w:rPr>
          <w:rFonts w:ascii="Bodoni MT Condensed" w:eastAsia="Times New Roman" w:hAnsi="Bodoni MT Condensed"/>
          <w:b/>
          <w:bCs/>
          <w:noProof/>
          <w:color w:val="2B2929"/>
          <w:sz w:val="48"/>
          <w:szCs w:val="48"/>
        </w:rPr>
        <w:t>ORNISHOW INTERNACIONAL C.O.M. DO DOURO 20</w:t>
      </w:r>
      <w:r>
        <w:rPr>
          <w:rFonts w:ascii="Bodoni MT Condensed" w:eastAsia="Times New Roman" w:hAnsi="Bodoni MT Condensed"/>
          <w:b/>
          <w:bCs/>
          <w:noProof/>
          <w:color w:val="2B2929"/>
          <w:sz w:val="48"/>
          <w:szCs w:val="48"/>
        </w:rPr>
        <w:t>2</w:t>
      </w:r>
      <w:r w:rsidR="00B91F15">
        <w:rPr>
          <w:rFonts w:ascii="Bodoni MT Condensed" w:eastAsia="Times New Roman" w:hAnsi="Bodoni MT Condensed"/>
          <w:b/>
          <w:bCs/>
          <w:noProof/>
          <w:color w:val="2B2929"/>
          <w:sz w:val="48"/>
          <w:szCs w:val="48"/>
        </w:rPr>
        <w:t>6</w:t>
      </w:r>
    </w:p>
    <w:p w:rsidR="00355F0A" w:rsidRDefault="00355F0A" w:rsidP="00355F0A">
      <w:pPr>
        <w:tabs>
          <w:tab w:val="left" w:pos="3075"/>
        </w:tabs>
        <w:rPr>
          <w:rFonts w:ascii="Arial" w:eastAsia="Arial" w:hAnsi="Arial" w:cs="Arial"/>
          <w:color w:val="2B2929"/>
          <w:sz w:val="21"/>
          <w:szCs w:val="21"/>
        </w:rPr>
      </w:pPr>
    </w:p>
    <w:p w:rsidR="00355F0A" w:rsidRDefault="00355F0A" w:rsidP="00355F0A">
      <w:pPr>
        <w:rPr>
          <w:rFonts w:ascii="Arial" w:eastAsia="Arial" w:hAnsi="Arial" w:cs="Arial"/>
          <w:color w:val="2B2929"/>
          <w:sz w:val="21"/>
          <w:szCs w:val="21"/>
        </w:rPr>
      </w:pPr>
    </w:p>
    <w:p w:rsidR="00355F0A" w:rsidRDefault="00355F0A" w:rsidP="002B2F9B">
      <w:pPr>
        <w:rPr>
          <w:rFonts w:ascii="Arial" w:eastAsia="Arial" w:hAnsi="Arial" w:cs="Arial"/>
          <w:color w:val="2B2929"/>
          <w:sz w:val="21"/>
          <w:szCs w:val="21"/>
        </w:rPr>
      </w:pPr>
    </w:p>
    <w:p w:rsidR="00355F0A" w:rsidRDefault="00355F0A" w:rsidP="002B2F9B">
      <w:pPr>
        <w:rPr>
          <w:rFonts w:ascii="Arial" w:eastAsia="Arial" w:hAnsi="Arial" w:cs="Arial"/>
          <w:color w:val="2B2929"/>
          <w:sz w:val="21"/>
          <w:szCs w:val="21"/>
        </w:rPr>
      </w:pPr>
    </w:p>
    <w:p w:rsidR="00355F0A" w:rsidRDefault="00355F0A" w:rsidP="002B2F9B">
      <w:pPr>
        <w:rPr>
          <w:rFonts w:ascii="Arial" w:eastAsia="Arial" w:hAnsi="Arial" w:cs="Arial"/>
          <w:color w:val="2B2929"/>
          <w:sz w:val="21"/>
          <w:szCs w:val="21"/>
        </w:rPr>
      </w:pPr>
    </w:p>
    <w:p w:rsidR="00BD415A" w:rsidRPr="00F33CFD" w:rsidRDefault="00F33CFD" w:rsidP="002B2F9B">
      <w:pPr>
        <w:rPr>
          <w:rFonts w:ascii="Bodoni MT Condensed" w:eastAsia="Times New Roman" w:hAnsi="Bodoni MT Condensed"/>
          <w:b/>
          <w:bCs/>
          <w:noProof/>
          <w:color w:val="2B2929"/>
          <w:sz w:val="56"/>
          <w:szCs w:val="56"/>
        </w:rPr>
      </w:pPr>
      <w:r w:rsidRPr="00264198">
        <w:rPr>
          <w:rFonts w:ascii="Bodoni MT Condensed" w:eastAsia="Bodoni MT Condensed" w:hAnsi="Bodoni MT Condensed" w:cs="Bodoni MT Condensed"/>
          <w:noProof/>
          <w:color w:val="2B2929"/>
          <w:sz w:val="56"/>
          <w:szCs w:val="56"/>
        </w:rPr>
        <w:drawing>
          <wp:anchor distT="0" distB="0" distL="114300" distR="114300" simplePos="0" relativeHeight="252207616" behindDoc="1" locked="0" layoutInCell="0" allowOverlap="1">
            <wp:simplePos x="0" y="0"/>
            <wp:positionH relativeFrom="page">
              <wp:posOffset>413385</wp:posOffset>
            </wp:positionH>
            <wp:positionV relativeFrom="page">
              <wp:posOffset>314325</wp:posOffset>
            </wp:positionV>
            <wp:extent cx="1380559" cy="1346200"/>
            <wp:effectExtent l="0" t="0" r="0" b="0"/>
            <wp:wrapNone/>
            <wp:docPr id="9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clrChange>
                        <a:clrFrom>
                          <a:srgbClr val="FFFFFF"/>
                        </a:clrFrom>
                        <a:clrTo>
                          <a:srgbClr val="FFFFFF">
                            <a:alpha val="0"/>
                          </a:srgbClr>
                        </a:clrTo>
                      </a:clrChange>
                      <a:extLst/>
                    </a:blip>
                    <a:srcRect/>
                    <a:stretch>
                      <a:fillRect/>
                    </a:stretch>
                  </pic:blipFill>
                  <pic:spPr bwMode="auto">
                    <a:xfrm>
                      <a:off x="0" y="0"/>
                      <a:ext cx="1380559" cy="1346200"/>
                    </a:xfrm>
                    <a:prstGeom prst="rect">
                      <a:avLst/>
                    </a:prstGeom>
                    <a:noFill/>
                  </pic:spPr>
                </pic:pic>
              </a:graphicData>
            </a:graphic>
          </wp:anchor>
        </w:drawing>
      </w:r>
      <w:r w:rsidR="00355F0A">
        <w:rPr>
          <w:rFonts w:ascii="Bodoni MT Condensed" w:eastAsia="Times New Roman" w:hAnsi="Bodoni MT Condensed"/>
          <w:b/>
          <w:bCs/>
          <w:noProof/>
          <w:color w:val="2B2929"/>
          <w:sz w:val="56"/>
          <w:szCs w:val="56"/>
        </w:rPr>
        <w:t xml:space="preserve">                                      </w:t>
      </w:r>
      <w:r w:rsidR="003F5EE3" w:rsidRPr="00F33CFD">
        <w:rPr>
          <w:rFonts w:ascii="Bodoni MT Condensed" w:eastAsia="Times New Roman" w:hAnsi="Bodoni MT Condensed"/>
          <w:b/>
          <w:bCs/>
          <w:noProof/>
          <w:color w:val="2B2929"/>
          <w:sz w:val="56"/>
          <w:szCs w:val="56"/>
        </w:rPr>
        <w:t>REGULAMENTO</w:t>
      </w:r>
    </w:p>
    <w:p w:rsidR="00BD415A" w:rsidRDefault="00BD415A" w:rsidP="002B2F9B">
      <w:pPr>
        <w:rPr>
          <w:sz w:val="20"/>
          <w:szCs w:val="20"/>
        </w:rPr>
      </w:pPr>
    </w:p>
    <w:p w:rsidR="00BD415A" w:rsidRDefault="00BD415A" w:rsidP="002B2F9B">
      <w:pPr>
        <w:rPr>
          <w:sz w:val="20"/>
          <w:szCs w:val="20"/>
        </w:rPr>
      </w:pPr>
    </w:p>
    <w:p w:rsidR="00BD415A" w:rsidRDefault="00BD415A" w:rsidP="002B2F9B">
      <w:pPr>
        <w:rPr>
          <w:sz w:val="20"/>
          <w:szCs w:val="20"/>
        </w:rPr>
      </w:pPr>
    </w:p>
    <w:p w:rsidR="00404710" w:rsidRDefault="00404710" w:rsidP="002B2F9B">
      <w:pPr>
        <w:rPr>
          <w:sz w:val="20"/>
          <w:szCs w:val="20"/>
        </w:rPr>
      </w:pPr>
    </w:p>
    <w:p w:rsidR="005C5A14" w:rsidRDefault="005C5A14" w:rsidP="002B2F9B">
      <w:pPr>
        <w:pStyle w:val="PargrafodaLista"/>
        <w:numPr>
          <w:ilvl w:val="0"/>
          <w:numId w:val="1"/>
        </w:numPr>
        <w:jc w:val="both"/>
        <w:rPr>
          <w:b/>
          <w:sz w:val="24"/>
          <w:szCs w:val="24"/>
        </w:rPr>
        <w:sectPr w:rsidR="005C5A14">
          <w:pgSz w:w="11620" w:h="16441"/>
          <w:pgMar w:top="918" w:right="620" w:bottom="163" w:left="560" w:header="0" w:footer="0" w:gutter="0"/>
          <w:cols w:space="720" w:equalWidth="0">
            <w:col w:w="10440"/>
          </w:cols>
        </w:sectPr>
      </w:pPr>
    </w:p>
    <w:p w:rsidR="00484232" w:rsidRPr="002B2F9B" w:rsidRDefault="00484232" w:rsidP="002B2F9B">
      <w:pPr>
        <w:pStyle w:val="PargrafodaLista"/>
        <w:numPr>
          <w:ilvl w:val="0"/>
          <w:numId w:val="1"/>
        </w:numPr>
        <w:ind w:left="360"/>
        <w:rPr>
          <w:b/>
          <w:sz w:val="28"/>
          <w:szCs w:val="28"/>
        </w:rPr>
      </w:pPr>
      <w:r w:rsidRPr="002B2F9B">
        <w:rPr>
          <w:b/>
          <w:sz w:val="28"/>
          <w:szCs w:val="28"/>
        </w:rPr>
        <w:lastRenderedPageBreak/>
        <w:t>DEFINIÇÃO E AMBITO DE APLICAÇÃO</w:t>
      </w:r>
    </w:p>
    <w:p w:rsidR="00484232" w:rsidRPr="002B2F9B" w:rsidRDefault="00484232" w:rsidP="002B2F9B">
      <w:pPr>
        <w:ind w:left="218"/>
        <w:rPr>
          <w:sz w:val="28"/>
          <w:szCs w:val="28"/>
        </w:rPr>
      </w:pPr>
      <w:r w:rsidRPr="002B2F9B">
        <w:rPr>
          <w:sz w:val="28"/>
          <w:szCs w:val="28"/>
        </w:rPr>
        <w:t xml:space="preserve">O presente regulamento diz respeito ao evento competitivo de </w:t>
      </w:r>
      <w:r w:rsidR="00DA630C" w:rsidRPr="002B2F9B">
        <w:rPr>
          <w:sz w:val="28"/>
          <w:szCs w:val="28"/>
        </w:rPr>
        <w:t>ornitologia</w:t>
      </w:r>
      <w:r w:rsidRPr="002B2F9B">
        <w:rPr>
          <w:sz w:val="28"/>
          <w:szCs w:val="28"/>
        </w:rPr>
        <w:t xml:space="preserve"> denominado </w:t>
      </w:r>
      <w:r w:rsidR="002128FA" w:rsidRPr="002B2F9B">
        <w:rPr>
          <w:sz w:val="28"/>
          <w:szCs w:val="28"/>
        </w:rPr>
        <w:t xml:space="preserve">ORNISHOW INTERNACIONAL </w:t>
      </w:r>
      <w:r w:rsidR="00B91F15">
        <w:rPr>
          <w:sz w:val="28"/>
          <w:szCs w:val="28"/>
        </w:rPr>
        <w:t>D</w:t>
      </w:r>
      <w:r w:rsidR="00127F97" w:rsidRPr="002B2F9B">
        <w:rPr>
          <w:sz w:val="28"/>
          <w:szCs w:val="28"/>
        </w:rPr>
        <w:t>’OURO</w:t>
      </w:r>
      <w:r w:rsidRPr="002B2F9B">
        <w:rPr>
          <w:sz w:val="28"/>
          <w:szCs w:val="28"/>
        </w:rPr>
        <w:t xml:space="preserve"> 20</w:t>
      </w:r>
      <w:r w:rsidR="00383A89" w:rsidRPr="002B2F9B">
        <w:rPr>
          <w:sz w:val="28"/>
          <w:szCs w:val="28"/>
        </w:rPr>
        <w:t>2</w:t>
      </w:r>
      <w:r w:rsidR="00B91F15">
        <w:rPr>
          <w:sz w:val="28"/>
          <w:szCs w:val="28"/>
        </w:rPr>
        <w:t>6</w:t>
      </w:r>
      <w:r w:rsidRPr="002B2F9B">
        <w:rPr>
          <w:sz w:val="28"/>
          <w:szCs w:val="28"/>
        </w:rPr>
        <w:t xml:space="preserve"> – Organizado pelo Clube Ornitológico de Gondomar, Centro Ornitológico do </w:t>
      </w:r>
      <w:r w:rsidR="00033D52" w:rsidRPr="002B2F9B">
        <w:rPr>
          <w:sz w:val="28"/>
          <w:szCs w:val="28"/>
        </w:rPr>
        <w:t>Porto.</w:t>
      </w:r>
    </w:p>
    <w:p w:rsidR="00484232" w:rsidRPr="002B2F9B" w:rsidRDefault="00484232" w:rsidP="002B2F9B">
      <w:pPr>
        <w:ind w:left="218"/>
        <w:rPr>
          <w:sz w:val="28"/>
          <w:szCs w:val="28"/>
        </w:rPr>
      </w:pPr>
    </w:p>
    <w:p w:rsidR="00484232" w:rsidRPr="002B2F9B" w:rsidRDefault="00484232" w:rsidP="002B2F9B">
      <w:pPr>
        <w:pStyle w:val="PargrafodaLista"/>
        <w:numPr>
          <w:ilvl w:val="0"/>
          <w:numId w:val="1"/>
        </w:numPr>
        <w:ind w:left="360"/>
        <w:rPr>
          <w:b/>
          <w:sz w:val="28"/>
          <w:szCs w:val="28"/>
        </w:rPr>
      </w:pPr>
      <w:r w:rsidRPr="002B2F9B">
        <w:rPr>
          <w:b/>
          <w:sz w:val="28"/>
          <w:szCs w:val="28"/>
        </w:rPr>
        <w:t>LOCAL DE REALIZAÇÃO</w:t>
      </w:r>
    </w:p>
    <w:p w:rsidR="00484232" w:rsidRPr="002B2F9B" w:rsidRDefault="00484232" w:rsidP="002B2F9B">
      <w:pPr>
        <w:ind w:left="218"/>
        <w:rPr>
          <w:b/>
          <w:sz w:val="28"/>
          <w:szCs w:val="28"/>
        </w:rPr>
      </w:pPr>
      <w:r w:rsidRPr="002B2F9B">
        <w:rPr>
          <w:sz w:val="28"/>
          <w:szCs w:val="28"/>
        </w:rPr>
        <w:t xml:space="preserve">O evento terá lugar no </w:t>
      </w:r>
      <w:r w:rsidRPr="002B2F9B">
        <w:rPr>
          <w:b/>
          <w:sz w:val="28"/>
          <w:szCs w:val="28"/>
        </w:rPr>
        <w:t xml:space="preserve">PAVILHÃO </w:t>
      </w:r>
      <w:r w:rsidR="00D33870" w:rsidRPr="002B2F9B">
        <w:rPr>
          <w:b/>
          <w:sz w:val="28"/>
          <w:szCs w:val="28"/>
        </w:rPr>
        <w:t>MU</w:t>
      </w:r>
      <w:r w:rsidR="00383A89" w:rsidRPr="002B2F9B">
        <w:rPr>
          <w:b/>
          <w:sz w:val="28"/>
          <w:szCs w:val="28"/>
        </w:rPr>
        <w:t>N</w:t>
      </w:r>
      <w:r w:rsidR="00F6263B" w:rsidRPr="002B2F9B">
        <w:rPr>
          <w:b/>
          <w:sz w:val="28"/>
          <w:szCs w:val="28"/>
        </w:rPr>
        <w:t xml:space="preserve">ICIPAL DE </w:t>
      </w:r>
      <w:r w:rsidR="00000EA1" w:rsidRPr="002B2F9B">
        <w:rPr>
          <w:b/>
          <w:sz w:val="28"/>
          <w:szCs w:val="28"/>
        </w:rPr>
        <w:t xml:space="preserve">FANZERES </w:t>
      </w:r>
      <w:r w:rsidR="00F6263B" w:rsidRPr="002B2F9B">
        <w:rPr>
          <w:b/>
          <w:sz w:val="28"/>
          <w:szCs w:val="28"/>
        </w:rPr>
        <w:t xml:space="preserve">EM </w:t>
      </w:r>
      <w:r w:rsidR="00D33870" w:rsidRPr="002B2F9B">
        <w:rPr>
          <w:b/>
          <w:sz w:val="28"/>
          <w:szCs w:val="28"/>
        </w:rPr>
        <w:t>GONDOMAR.</w:t>
      </w:r>
    </w:p>
    <w:p w:rsidR="00484232" w:rsidRPr="002B2F9B" w:rsidRDefault="00484232" w:rsidP="002B2F9B">
      <w:pPr>
        <w:ind w:left="218"/>
        <w:rPr>
          <w:b/>
          <w:sz w:val="28"/>
          <w:szCs w:val="28"/>
        </w:rPr>
      </w:pPr>
    </w:p>
    <w:p w:rsidR="00484232" w:rsidRPr="002B2F9B" w:rsidRDefault="00484232" w:rsidP="002B2F9B">
      <w:pPr>
        <w:pStyle w:val="PargrafodaLista"/>
        <w:numPr>
          <w:ilvl w:val="0"/>
          <w:numId w:val="1"/>
        </w:numPr>
        <w:ind w:left="360"/>
        <w:rPr>
          <w:b/>
          <w:sz w:val="28"/>
          <w:szCs w:val="28"/>
        </w:rPr>
      </w:pPr>
      <w:r w:rsidRPr="002B2F9B">
        <w:rPr>
          <w:b/>
          <w:sz w:val="28"/>
          <w:szCs w:val="28"/>
        </w:rPr>
        <w:t>ORGANIZAÇÃO E GESTÃO</w:t>
      </w:r>
    </w:p>
    <w:p w:rsidR="0077436A" w:rsidRPr="002B2F9B" w:rsidRDefault="0077436A" w:rsidP="002B2F9B">
      <w:pPr>
        <w:ind w:left="218"/>
        <w:rPr>
          <w:b/>
          <w:sz w:val="28"/>
          <w:szCs w:val="28"/>
        </w:rPr>
      </w:pPr>
    </w:p>
    <w:p w:rsidR="00484232" w:rsidRPr="002B2F9B" w:rsidRDefault="00484232" w:rsidP="002B2F9B">
      <w:pPr>
        <w:ind w:firstLine="360"/>
        <w:rPr>
          <w:b/>
          <w:sz w:val="28"/>
          <w:szCs w:val="28"/>
        </w:rPr>
      </w:pPr>
      <w:r w:rsidRPr="002B2F9B">
        <w:rPr>
          <w:b/>
          <w:sz w:val="28"/>
          <w:szCs w:val="28"/>
        </w:rPr>
        <w:t>3.1 Comissão de Honra</w:t>
      </w:r>
    </w:p>
    <w:p w:rsidR="0077436A" w:rsidRPr="002B2F9B" w:rsidRDefault="0077436A" w:rsidP="002B2F9B">
      <w:pPr>
        <w:ind w:firstLine="360"/>
        <w:rPr>
          <w:sz w:val="28"/>
          <w:szCs w:val="28"/>
        </w:rPr>
      </w:pPr>
    </w:p>
    <w:p w:rsidR="00484232" w:rsidRPr="002B2F9B" w:rsidRDefault="00484232" w:rsidP="002B2F9B">
      <w:pPr>
        <w:ind w:left="218"/>
        <w:rPr>
          <w:sz w:val="28"/>
          <w:szCs w:val="28"/>
        </w:rPr>
      </w:pPr>
      <w:r w:rsidRPr="002B2F9B">
        <w:rPr>
          <w:sz w:val="28"/>
          <w:szCs w:val="28"/>
        </w:rPr>
        <w:t xml:space="preserve">A Comissão de honra será constituída por membros das diversas entidades Ornitológicas </w:t>
      </w:r>
      <w:r w:rsidR="00B91F15" w:rsidRPr="002B2F9B">
        <w:rPr>
          <w:sz w:val="28"/>
          <w:szCs w:val="28"/>
        </w:rPr>
        <w:t>Nacionais, oficiais</w:t>
      </w:r>
      <w:r w:rsidRPr="002B2F9B">
        <w:rPr>
          <w:sz w:val="28"/>
          <w:szCs w:val="28"/>
        </w:rPr>
        <w:t xml:space="preserve"> e outros convidados. Constitui a referência institucional do evento.</w:t>
      </w:r>
    </w:p>
    <w:p w:rsidR="00484232" w:rsidRPr="002B2F9B" w:rsidRDefault="00484232" w:rsidP="002B2F9B">
      <w:pPr>
        <w:ind w:left="218"/>
        <w:rPr>
          <w:sz w:val="28"/>
          <w:szCs w:val="28"/>
        </w:rPr>
      </w:pPr>
    </w:p>
    <w:p w:rsidR="00484232" w:rsidRPr="002B2F9B" w:rsidRDefault="0077436A" w:rsidP="002B2F9B">
      <w:pPr>
        <w:ind w:left="218"/>
        <w:rPr>
          <w:b/>
          <w:sz w:val="28"/>
          <w:szCs w:val="28"/>
        </w:rPr>
      </w:pPr>
      <w:r w:rsidRPr="002B2F9B">
        <w:rPr>
          <w:b/>
          <w:sz w:val="28"/>
          <w:szCs w:val="28"/>
        </w:rPr>
        <w:t xml:space="preserve">3.2 </w:t>
      </w:r>
      <w:r w:rsidR="00484232" w:rsidRPr="002B2F9B">
        <w:rPr>
          <w:b/>
          <w:sz w:val="28"/>
          <w:szCs w:val="28"/>
        </w:rPr>
        <w:t>Comissão Organizadora</w:t>
      </w:r>
    </w:p>
    <w:p w:rsidR="0077436A" w:rsidRPr="002B2F9B" w:rsidRDefault="0077436A" w:rsidP="002B2F9B">
      <w:pPr>
        <w:ind w:left="218"/>
        <w:rPr>
          <w:b/>
          <w:sz w:val="28"/>
          <w:szCs w:val="28"/>
        </w:rPr>
      </w:pPr>
    </w:p>
    <w:p w:rsidR="0077436A" w:rsidRPr="002B2F9B" w:rsidRDefault="00484232" w:rsidP="002B2F9B">
      <w:pPr>
        <w:ind w:left="218"/>
        <w:rPr>
          <w:sz w:val="28"/>
          <w:szCs w:val="28"/>
        </w:rPr>
      </w:pPr>
      <w:r w:rsidRPr="002B2F9B">
        <w:rPr>
          <w:sz w:val="28"/>
          <w:szCs w:val="28"/>
        </w:rPr>
        <w:t xml:space="preserve">É constituída pelos Corpos Sociais e associados do </w:t>
      </w:r>
      <w:r w:rsidR="0077436A" w:rsidRPr="002B2F9B">
        <w:rPr>
          <w:sz w:val="28"/>
          <w:szCs w:val="28"/>
        </w:rPr>
        <w:t xml:space="preserve">C.O.G., C.O.P. </w:t>
      </w:r>
      <w:r w:rsidR="00F6263B" w:rsidRPr="002B2F9B">
        <w:rPr>
          <w:sz w:val="28"/>
          <w:szCs w:val="28"/>
        </w:rPr>
        <w:t>e</w:t>
      </w:r>
      <w:r w:rsidRPr="002B2F9B">
        <w:rPr>
          <w:sz w:val="28"/>
          <w:szCs w:val="28"/>
        </w:rPr>
        <w:t xml:space="preserve"> outros elementos convidados.</w:t>
      </w:r>
    </w:p>
    <w:p w:rsidR="0077436A" w:rsidRPr="002B2F9B" w:rsidRDefault="0077436A" w:rsidP="002B2F9B">
      <w:pPr>
        <w:ind w:left="218"/>
        <w:rPr>
          <w:sz w:val="28"/>
          <w:szCs w:val="28"/>
        </w:rPr>
      </w:pPr>
    </w:p>
    <w:p w:rsidR="0077436A" w:rsidRPr="002B2F9B" w:rsidRDefault="0077436A" w:rsidP="002B2F9B">
      <w:pPr>
        <w:ind w:left="218"/>
        <w:rPr>
          <w:b/>
          <w:sz w:val="28"/>
          <w:szCs w:val="28"/>
        </w:rPr>
      </w:pPr>
      <w:r w:rsidRPr="002B2F9B">
        <w:rPr>
          <w:b/>
          <w:sz w:val="28"/>
          <w:szCs w:val="28"/>
        </w:rPr>
        <w:t xml:space="preserve">3.3 </w:t>
      </w:r>
      <w:r w:rsidR="00484232" w:rsidRPr="002B2F9B">
        <w:rPr>
          <w:b/>
          <w:sz w:val="28"/>
          <w:szCs w:val="28"/>
        </w:rPr>
        <w:t>Corpo de Juízes</w:t>
      </w:r>
    </w:p>
    <w:p w:rsidR="0077436A" w:rsidRPr="002B2F9B" w:rsidRDefault="0077436A" w:rsidP="002B2F9B">
      <w:pPr>
        <w:ind w:left="218"/>
        <w:rPr>
          <w:sz w:val="28"/>
          <w:szCs w:val="28"/>
        </w:rPr>
      </w:pPr>
    </w:p>
    <w:p w:rsidR="00484232" w:rsidRPr="002B2F9B" w:rsidRDefault="00484232" w:rsidP="002B2F9B">
      <w:pPr>
        <w:ind w:left="218"/>
        <w:rPr>
          <w:sz w:val="28"/>
          <w:szCs w:val="28"/>
        </w:rPr>
      </w:pPr>
      <w:r w:rsidRPr="002B2F9B">
        <w:rPr>
          <w:sz w:val="28"/>
          <w:szCs w:val="28"/>
        </w:rPr>
        <w:t>O Corpo de Juízes será formado por juízes Internacionais OMJ, portugueses e estrangeiros.</w:t>
      </w:r>
    </w:p>
    <w:p w:rsidR="0077436A" w:rsidRPr="002B2F9B" w:rsidRDefault="0077436A" w:rsidP="002B2F9B">
      <w:pPr>
        <w:ind w:left="218"/>
        <w:rPr>
          <w:sz w:val="28"/>
          <w:szCs w:val="28"/>
        </w:rPr>
      </w:pPr>
    </w:p>
    <w:p w:rsidR="00484232" w:rsidRPr="002B2F9B" w:rsidRDefault="0077436A" w:rsidP="002B2F9B">
      <w:pPr>
        <w:ind w:left="218"/>
        <w:rPr>
          <w:b/>
          <w:sz w:val="28"/>
          <w:szCs w:val="28"/>
        </w:rPr>
      </w:pPr>
      <w:r w:rsidRPr="002B2F9B">
        <w:rPr>
          <w:b/>
          <w:sz w:val="28"/>
          <w:szCs w:val="28"/>
        </w:rPr>
        <w:t xml:space="preserve">3.4 </w:t>
      </w:r>
      <w:r w:rsidR="00484232" w:rsidRPr="002B2F9B">
        <w:rPr>
          <w:b/>
          <w:sz w:val="28"/>
          <w:szCs w:val="28"/>
        </w:rPr>
        <w:t xml:space="preserve">Comissão de Controle </w:t>
      </w:r>
    </w:p>
    <w:p w:rsidR="0077436A" w:rsidRPr="002B2F9B" w:rsidRDefault="0077436A" w:rsidP="002B2F9B">
      <w:pPr>
        <w:ind w:left="218"/>
        <w:rPr>
          <w:sz w:val="28"/>
          <w:szCs w:val="28"/>
        </w:rPr>
      </w:pPr>
    </w:p>
    <w:p w:rsidR="0077436A" w:rsidRPr="002B2F9B" w:rsidRDefault="00484232" w:rsidP="002B2F9B">
      <w:pPr>
        <w:ind w:left="218"/>
        <w:rPr>
          <w:sz w:val="28"/>
          <w:szCs w:val="28"/>
        </w:rPr>
      </w:pPr>
      <w:r w:rsidRPr="002B2F9B">
        <w:rPr>
          <w:sz w:val="28"/>
          <w:szCs w:val="28"/>
        </w:rPr>
        <w:t>A Comissão de Controle terá a responsabilidade controlar a regularidade da competição, de verificar as anilhas das aves premiadas e homologar os resultados finais da competição.</w:t>
      </w:r>
    </w:p>
    <w:p w:rsidR="0077436A" w:rsidRPr="002B2F9B" w:rsidRDefault="00484232" w:rsidP="002B2F9B">
      <w:pPr>
        <w:ind w:left="218"/>
        <w:rPr>
          <w:sz w:val="28"/>
          <w:szCs w:val="28"/>
        </w:rPr>
      </w:pPr>
      <w:r w:rsidRPr="002B2F9B">
        <w:rPr>
          <w:sz w:val="28"/>
          <w:szCs w:val="28"/>
        </w:rPr>
        <w:t>A Comissão de Controle será formada por:</w:t>
      </w:r>
    </w:p>
    <w:p w:rsidR="0077436A" w:rsidRPr="002B2F9B" w:rsidRDefault="00484232" w:rsidP="002B2F9B">
      <w:pPr>
        <w:ind w:left="218"/>
        <w:rPr>
          <w:sz w:val="28"/>
          <w:szCs w:val="28"/>
        </w:rPr>
      </w:pPr>
      <w:r w:rsidRPr="002B2F9B">
        <w:rPr>
          <w:sz w:val="28"/>
          <w:szCs w:val="28"/>
        </w:rPr>
        <w:t xml:space="preserve">- 1 </w:t>
      </w:r>
      <w:r w:rsidR="00B91F15" w:rsidRPr="002B2F9B">
        <w:rPr>
          <w:sz w:val="28"/>
          <w:szCs w:val="28"/>
        </w:rPr>
        <w:t>Elemento</w:t>
      </w:r>
      <w:r w:rsidRPr="002B2F9B">
        <w:rPr>
          <w:sz w:val="28"/>
          <w:szCs w:val="28"/>
        </w:rPr>
        <w:t xml:space="preserve"> nomeado pelo C</w:t>
      </w:r>
      <w:r w:rsidR="0077436A" w:rsidRPr="002B2F9B">
        <w:rPr>
          <w:sz w:val="28"/>
          <w:szCs w:val="28"/>
        </w:rPr>
        <w:t>.</w:t>
      </w:r>
      <w:r w:rsidRPr="002B2F9B">
        <w:rPr>
          <w:sz w:val="28"/>
          <w:szCs w:val="28"/>
        </w:rPr>
        <w:t>N</w:t>
      </w:r>
      <w:r w:rsidR="0077436A" w:rsidRPr="002B2F9B">
        <w:rPr>
          <w:sz w:val="28"/>
          <w:szCs w:val="28"/>
        </w:rPr>
        <w:t>.</w:t>
      </w:r>
      <w:r w:rsidRPr="002B2F9B">
        <w:rPr>
          <w:sz w:val="28"/>
          <w:szCs w:val="28"/>
        </w:rPr>
        <w:t>J</w:t>
      </w:r>
      <w:r w:rsidR="0077436A" w:rsidRPr="002B2F9B">
        <w:rPr>
          <w:sz w:val="28"/>
          <w:szCs w:val="28"/>
        </w:rPr>
        <w:t>.</w:t>
      </w:r>
      <w:r w:rsidRPr="002B2F9B">
        <w:rPr>
          <w:sz w:val="28"/>
          <w:szCs w:val="28"/>
        </w:rPr>
        <w:t>, que presidirá</w:t>
      </w:r>
      <w:r w:rsidR="0077436A" w:rsidRPr="002B2F9B">
        <w:rPr>
          <w:sz w:val="28"/>
          <w:szCs w:val="28"/>
        </w:rPr>
        <w:t>;</w:t>
      </w:r>
    </w:p>
    <w:p w:rsidR="0077436A" w:rsidRPr="002B2F9B" w:rsidRDefault="00484232" w:rsidP="002B2F9B">
      <w:pPr>
        <w:ind w:left="218"/>
        <w:rPr>
          <w:sz w:val="28"/>
          <w:szCs w:val="28"/>
        </w:rPr>
      </w:pPr>
      <w:r w:rsidRPr="002B2F9B">
        <w:rPr>
          <w:sz w:val="28"/>
          <w:szCs w:val="28"/>
        </w:rPr>
        <w:t xml:space="preserve">- 1 </w:t>
      </w:r>
      <w:r w:rsidR="00B91F15" w:rsidRPr="002B2F9B">
        <w:rPr>
          <w:sz w:val="28"/>
          <w:szCs w:val="28"/>
        </w:rPr>
        <w:t>Elemento</w:t>
      </w:r>
      <w:r w:rsidRPr="002B2F9B">
        <w:rPr>
          <w:sz w:val="28"/>
          <w:szCs w:val="28"/>
        </w:rPr>
        <w:t xml:space="preserve"> nomeado pela </w:t>
      </w:r>
      <w:r w:rsidR="00DA630C" w:rsidRPr="002B2F9B">
        <w:rPr>
          <w:sz w:val="28"/>
          <w:szCs w:val="28"/>
        </w:rPr>
        <w:t>direcção</w:t>
      </w:r>
      <w:r w:rsidRPr="002B2F9B">
        <w:rPr>
          <w:sz w:val="28"/>
          <w:szCs w:val="28"/>
        </w:rPr>
        <w:t xml:space="preserve"> de cada clube organizador</w:t>
      </w:r>
      <w:r w:rsidR="0077436A" w:rsidRPr="002B2F9B">
        <w:rPr>
          <w:sz w:val="28"/>
          <w:szCs w:val="28"/>
        </w:rPr>
        <w:t>.</w:t>
      </w:r>
    </w:p>
    <w:p w:rsidR="00BD415A" w:rsidRPr="002B2F9B" w:rsidRDefault="00BD415A" w:rsidP="002B2F9B">
      <w:pPr>
        <w:rPr>
          <w:sz w:val="28"/>
          <w:szCs w:val="28"/>
        </w:rPr>
      </w:pPr>
    </w:p>
    <w:p w:rsidR="00BD415A" w:rsidRPr="002B2F9B" w:rsidRDefault="00BD415A" w:rsidP="002B2F9B">
      <w:pPr>
        <w:rPr>
          <w:sz w:val="28"/>
          <w:szCs w:val="28"/>
        </w:rPr>
      </w:pPr>
    </w:p>
    <w:p w:rsidR="0077436A" w:rsidRPr="002B2F9B" w:rsidRDefault="00355F0A" w:rsidP="002B2F9B">
      <w:pPr>
        <w:pStyle w:val="PargrafodaLista"/>
        <w:numPr>
          <w:ilvl w:val="0"/>
          <w:numId w:val="1"/>
        </w:numPr>
        <w:ind w:left="360"/>
        <w:rPr>
          <w:b/>
          <w:sz w:val="28"/>
          <w:szCs w:val="28"/>
        </w:rPr>
      </w:pPr>
      <w:r w:rsidRPr="002B2F9B">
        <w:rPr>
          <w:b/>
          <w:sz w:val="28"/>
          <w:szCs w:val="28"/>
        </w:rPr>
        <w:t>EXPOSITORES</w:t>
      </w:r>
    </w:p>
    <w:p w:rsidR="0077436A" w:rsidRPr="002B2F9B" w:rsidRDefault="0077436A" w:rsidP="002B2F9B">
      <w:pPr>
        <w:ind w:left="218"/>
        <w:rPr>
          <w:sz w:val="28"/>
          <w:szCs w:val="28"/>
        </w:rPr>
      </w:pPr>
    </w:p>
    <w:p w:rsidR="005C5A14" w:rsidRPr="002B2F9B" w:rsidRDefault="0077436A" w:rsidP="002B2F9B">
      <w:pPr>
        <w:ind w:left="218"/>
        <w:rPr>
          <w:sz w:val="28"/>
          <w:szCs w:val="28"/>
        </w:rPr>
      </w:pPr>
      <w:r w:rsidRPr="002B2F9B">
        <w:rPr>
          <w:sz w:val="28"/>
          <w:szCs w:val="28"/>
        </w:rPr>
        <w:t>Serão admitidos expositores inscritos em qualquer clube filiado na FONP-Federação</w:t>
      </w:r>
    </w:p>
    <w:p w:rsidR="005C5A14" w:rsidRPr="002B2F9B" w:rsidRDefault="005C5A14" w:rsidP="002B2F9B">
      <w:pPr>
        <w:ind w:left="218"/>
        <w:rPr>
          <w:sz w:val="28"/>
          <w:szCs w:val="28"/>
        </w:rPr>
      </w:pPr>
    </w:p>
    <w:p w:rsidR="002B2F9B" w:rsidRPr="002B2F9B" w:rsidRDefault="005C5A14" w:rsidP="002B2F9B">
      <w:pPr>
        <w:ind w:left="218"/>
        <w:rPr>
          <w:sz w:val="28"/>
          <w:szCs w:val="28"/>
        </w:rPr>
      </w:pPr>
      <w:r w:rsidRPr="002B2F9B">
        <w:rPr>
          <w:sz w:val="28"/>
          <w:szCs w:val="28"/>
        </w:rPr>
        <w:t>O</w:t>
      </w:r>
      <w:r w:rsidR="0077436A" w:rsidRPr="002B2F9B">
        <w:rPr>
          <w:sz w:val="28"/>
          <w:szCs w:val="28"/>
        </w:rPr>
        <w:t>rnitológica Nacional Portuguesa ou na FOP-Federação Ornitológica Portuguesa,</w:t>
      </w:r>
    </w:p>
    <w:p w:rsidR="002B2F9B" w:rsidRPr="002B2F9B" w:rsidRDefault="002B2F9B" w:rsidP="002B2F9B">
      <w:pPr>
        <w:ind w:left="218"/>
        <w:rPr>
          <w:sz w:val="28"/>
          <w:szCs w:val="28"/>
        </w:rPr>
      </w:pPr>
    </w:p>
    <w:p w:rsidR="00BD415A" w:rsidRPr="002B2F9B" w:rsidRDefault="00B91F15" w:rsidP="002B2F9B">
      <w:pPr>
        <w:rPr>
          <w:sz w:val="28"/>
          <w:szCs w:val="28"/>
        </w:rPr>
      </w:pPr>
      <w:r w:rsidRPr="002B2F9B">
        <w:rPr>
          <w:sz w:val="28"/>
          <w:szCs w:val="28"/>
        </w:rPr>
        <w:t>Membros</w:t>
      </w:r>
      <w:r w:rsidR="0077436A" w:rsidRPr="002B2F9B">
        <w:rPr>
          <w:sz w:val="28"/>
          <w:szCs w:val="28"/>
        </w:rPr>
        <w:t xml:space="preserve"> da COM-Portugal, bem como em qualquer federação estrangeira filiada na COM-Confederation</w:t>
      </w:r>
      <w:r w:rsidR="002C7053">
        <w:rPr>
          <w:sz w:val="28"/>
          <w:szCs w:val="28"/>
        </w:rPr>
        <w:t xml:space="preserve"> </w:t>
      </w:r>
      <w:r w:rsidR="0077436A" w:rsidRPr="002B2F9B">
        <w:rPr>
          <w:sz w:val="28"/>
          <w:szCs w:val="28"/>
        </w:rPr>
        <w:t>Ornithologique</w:t>
      </w:r>
      <w:r w:rsidR="002C7053">
        <w:rPr>
          <w:sz w:val="28"/>
          <w:szCs w:val="28"/>
        </w:rPr>
        <w:t xml:space="preserve"> </w:t>
      </w:r>
      <w:r w:rsidR="0077436A" w:rsidRPr="002B2F9B">
        <w:rPr>
          <w:sz w:val="28"/>
          <w:szCs w:val="28"/>
        </w:rPr>
        <w:t xml:space="preserve">Mondiale. Todos os expositores deverão indicar o(s) seu(s) nº(s) de criador nacional e autorizam a organização a efetuar todas as diligências que esta considere necessárias à sua verificação. Os expositores estrangeiros devem apresentar o seu Cartão de Criador emitido pela sua Federação ou documento equivalente. Todos os expositores participam na competição de forma amadora e exclusivamente com </w:t>
      </w:r>
      <w:r w:rsidRPr="002B2F9B">
        <w:rPr>
          <w:sz w:val="28"/>
          <w:szCs w:val="28"/>
        </w:rPr>
        <w:t>objectivos</w:t>
      </w:r>
      <w:r w:rsidR="0077436A" w:rsidRPr="002B2F9B">
        <w:rPr>
          <w:sz w:val="28"/>
          <w:szCs w:val="28"/>
        </w:rPr>
        <w:t xml:space="preserve"> de índole recreativa Ao inscreverem as suas aves, todos os expositores tomam conhecimento deste regulamento e renunciam expressamente a todo e qualquer direito de indemnização, moral ou material, decorrente da sua participação no campeonato, ou resultante das classificações, desqualificações, suspensões, exclusões ou prémios obtidos, comprometendo-se expressamente a aceitar qualquer decisão da Organização, bem como das decisões do Corpo de Juízes e Comissão de Controlo, e disso se declaram cientes para todos os efeitos previstos na Lei. Todos os expositores autorizam expressamente a Comissão Organizadora ou as entidades designadas por esta a manipular as aves a concurso para efeitos de controlo de regularidade de anilhas e ainda para a realização de fotografia ou filmagens. Os eventuais direitos ou produtos destas ações são de propriedade da organização, podendo os criadores solicitar uma cópia dos originais para sua fruição pessoal. Os criadores inscritos autorizam ainda a utilização dos seus dados pessoais para todos os efeitos relacionados com o Campeonato e a sua partilha entre as </w:t>
      </w:r>
      <w:r w:rsidR="00BB21A9">
        <w:rPr>
          <w:sz w:val="28"/>
          <w:szCs w:val="28"/>
        </w:rPr>
        <w:t>entidades organizadoras, a FONP.</w:t>
      </w:r>
    </w:p>
    <w:p w:rsidR="00BD415A" w:rsidRPr="002B2F9B" w:rsidRDefault="00BD415A" w:rsidP="002B2F9B">
      <w:pPr>
        <w:rPr>
          <w:sz w:val="28"/>
          <w:szCs w:val="28"/>
        </w:rPr>
      </w:pPr>
    </w:p>
    <w:p w:rsidR="00385BA0" w:rsidRPr="002B2F9B" w:rsidRDefault="00385BA0" w:rsidP="002B2F9B">
      <w:pPr>
        <w:pStyle w:val="PargrafodaLista"/>
        <w:numPr>
          <w:ilvl w:val="0"/>
          <w:numId w:val="1"/>
        </w:numPr>
        <w:ind w:left="360"/>
        <w:rPr>
          <w:b/>
          <w:sz w:val="28"/>
          <w:szCs w:val="28"/>
        </w:rPr>
      </w:pPr>
      <w:r w:rsidRPr="002B2F9B">
        <w:rPr>
          <w:b/>
          <w:sz w:val="28"/>
          <w:szCs w:val="28"/>
        </w:rPr>
        <w:t>AVES A CONCURSO</w:t>
      </w:r>
    </w:p>
    <w:p w:rsidR="00385BA0" w:rsidRPr="002B2F9B" w:rsidRDefault="00385BA0" w:rsidP="002B2F9B">
      <w:pPr>
        <w:ind w:left="218"/>
        <w:rPr>
          <w:sz w:val="28"/>
          <w:szCs w:val="28"/>
        </w:rPr>
      </w:pPr>
    </w:p>
    <w:p w:rsidR="00BD415A" w:rsidRPr="002B2F9B" w:rsidRDefault="00385BA0" w:rsidP="002B2F9B">
      <w:pPr>
        <w:ind w:left="218"/>
        <w:rPr>
          <w:sz w:val="28"/>
          <w:szCs w:val="28"/>
        </w:rPr>
      </w:pPr>
      <w:r w:rsidRPr="002B2F9B">
        <w:rPr>
          <w:sz w:val="28"/>
          <w:szCs w:val="28"/>
        </w:rPr>
        <w:t>Apenas será admitida a inscrição de aves domésticas, nascidas e criadas em ambiente doméstico, devidamente anilhadas com anilhas oficiais de federação filiada na COM, e cuja criação tenha sido efetuada pelo próprio expositor. A organização não se responsabiliza por qualquer ave exposta, que devendo possuir CITES ou qualquer outro documento de legalização, não esteja em conformidade com as disposições legais aplicáveis. No ato da entrega das aves o criador tem de fazer prova do registo do I.C.N.F.</w:t>
      </w:r>
    </w:p>
    <w:p w:rsidR="00385BA0" w:rsidRPr="002B2F9B" w:rsidRDefault="00385BA0" w:rsidP="002B2F9B">
      <w:pPr>
        <w:ind w:left="218"/>
        <w:rPr>
          <w:sz w:val="28"/>
          <w:szCs w:val="28"/>
        </w:rPr>
      </w:pPr>
    </w:p>
    <w:p w:rsidR="00385BA0" w:rsidRPr="002B2F9B" w:rsidRDefault="00385BA0" w:rsidP="002B2F9B">
      <w:pPr>
        <w:pStyle w:val="PargrafodaLista"/>
        <w:numPr>
          <w:ilvl w:val="0"/>
          <w:numId w:val="1"/>
        </w:numPr>
        <w:ind w:left="360"/>
        <w:rPr>
          <w:b/>
          <w:sz w:val="28"/>
          <w:szCs w:val="28"/>
        </w:rPr>
      </w:pPr>
      <w:r w:rsidRPr="002B2F9B">
        <w:rPr>
          <w:b/>
          <w:sz w:val="28"/>
          <w:szCs w:val="28"/>
        </w:rPr>
        <w:t>INSCRIÇÃO</w:t>
      </w:r>
    </w:p>
    <w:p w:rsidR="00385BA0" w:rsidRPr="002B2F9B" w:rsidRDefault="00385BA0" w:rsidP="002B2F9B">
      <w:pPr>
        <w:pStyle w:val="PargrafodaLista"/>
        <w:ind w:left="218"/>
        <w:rPr>
          <w:sz w:val="28"/>
          <w:szCs w:val="28"/>
        </w:rPr>
      </w:pPr>
    </w:p>
    <w:p w:rsidR="00CC62E6" w:rsidRPr="002B2F9B" w:rsidRDefault="00385BA0" w:rsidP="002B2F9B">
      <w:pPr>
        <w:pStyle w:val="PargrafodaLista"/>
        <w:ind w:left="218"/>
        <w:rPr>
          <w:sz w:val="28"/>
          <w:szCs w:val="28"/>
        </w:rPr>
      </w:pPr>
      <w:r w:rsidRPr="002B2F9B">
        <w:rPr>
          <w:sz w:val="28"/>
          <w:szCs w:val="28"/>
        </w:rPr>
        <w:t xml:space="preserve">Será apenas admitida a inscrição dentro da lista de secções e classes anexa a este regulamento. A inscrição só será válida se </w:t>
      </w:r>
      <w:r w:rsidR="00033D52" w:rsidRPr="002B2F9B">
        <w:rPr>
          <w:sz w:val="28"/>
          <w:szCs w:val="28"/>
        </w:rPr>
        <w:t>efectuada</w:t>
      </w:r>
      <w:r w:rsidRPr="002B2F9B">
        <w:rPr>
          <w:sz w:val="28"/>
          <w:szCs w:val="28"/>
        </w:rPr>
        <w:t xml:space="preserve"> na ficha oficial de inscrição ou online no site </w:t>
      </w:r>
      <w:r w:rsidR="002C7053" w:rsidRPr="002B2F9B">
        <w:rPr>
          <w:b/>
          <w:sz w:val="28"/>
          <w:szCs w:val="28"/>
        </w:rPr>
        <w:t>SISFONP</w:t>
      </w:r>
      <w:r w:rsidR="002C7053" w:rsidRPr="002B2F9B">
        <w:rPr>
          <w:sz w:val="28"/>
          <w:szCs w:val="28"/>
        </w:rPr>
        <w:t xml:space="preserve"> e</w:t>
      </w:r>
      <w:r w:rsidRPr="002B2F9B">
        <w:rPr>
          <w:sz w:val="28"/>
          <w:szCs w:val="28"/>
        </w:rPr>
        <w:t xml:space="preserve"> depois de liquidado o valor da inscrição de cada ave.</w:t>
      </w:r>
      <w:r w:rsidR="008357E5" w:rsidRPr="002B2F9B">
        <w:rPr>
          <w:sz w:val="28"/>
          <w:szCs w:val="28"/>
        </w:rPr>
        <w:t xml:space="preserve"> Os pagamentos deverão ser efetuados n</w:t>
      </w:r>
      <w:r w:rsidR="008A7710" w:rsidRPr="002B2F9B">
        <w:rPr>
          <w:sz w:val="28"/>
          <w:szCs w:val="28"/>
        </w:rPr>
        <w:t xml:space="preserve">as sedes dos clubes, pelo </w:t>
      </w:r>
      <w:r w:rsidR="008A7710" w:rsidRPr="002B2F9B">
        <w:rPr>
          <w:b/>
          <w:sz w:val="28"/>
          <w:szCs w:val="28"/>
        </w:rPr>
        <w:t xml:space="preserve">IBAN PT50 </w:t>
      </w:r>
      <w:r w:rsidR="00F6263B" w:rsidRPr="002B2F9B">
        <w:rPr>
          <w:b/>
          <w:sz w:val="28"/>
          <w:szCs w:val="28"/>
        </w:rPr>
        <w:t>0010 0000 2021 2690 0017 7</w:t>
      </w:r>
      <w:bookmarkStart w:id="4" w:name="_GoBack"/>
      <w:bookmarkEnd w:id="4"/>
      <w:r w:rsidR="00F6263B" w:rsidRPr="002B2F9B">
        <w:rPr>
          <w:b/>
          <w:sz w:val="28"/>
          <w:szCs w:val="28"/>
        </w:rPr>
        <w:t xml:space="preserve"> </w:t>
      </w:r>
      <w:r w:rsidR="00CC62E6" w:rsidRPr="002B2F9B">
        <w:rPr>
          <w:sz w:val="28"/>
          <w:szCs w:val="28"/>
        </w:rPr>
        <w:t>Este valor será de 3</w:t>
      </w:r>
      <w:r w:rsidR="00033D52" w:rsidRPr="002B2F9B">
        <w:rPr>
          <w:sz w:val="28"/>
          <w:szCs w:val="28"/>
        </w:rPr>
        <w:t>.5</w:t>
      </w:r>
      <w:r w:rsidR="00F6263B" w:rsidRPr="002B2F9B">
        <w:rPr>
          <w:sz w:val="28"/>
          <w:szCs w:val="28"/>
        </w:rPr>
        <w:t>0</w:t>
      </w:r>
      <w:r w:rsidR="00CC62E6" w:rsidRPr="002B2F9B">
        <w:rPr>
          <w:sz w:val="28"/>
          <w:szCs w:val="28"/>
        </w:rPr>
        <w:t>€ por ave inscrita.</w:t>
      </w:r>
    </w:p>
    <w:p w:rsidR="008357E5" w:rsidRPr="002B2F9B" w:rsidRDefault="008357E5" w:rsidP="002B2F9B">
      <w:pPr>
        <w:pStyle w:val="PargrafodaLista"/>
        <w:ind w:left="218"/>
        <w:rPr>
          <w:sz w:val="28"/>
          <w:szCs w:val="28"/>
        </w:rPr>
      </w:pPr>
    </w:p>
    <w:p w:rsidR="008357E5" w:rsidRPr="002B2F9B" w:rsidRDefault="008357E5" w:rsidP="002B2F9B">
      <w:pPr>
        <w:pStyle w:val="PargrafodaLista"/>
        <w:ind w:left="218"/>
        <w:rPr>
          <w:sz w:val="28"/>
          <w:szCs w:val="28"/>
        </w:rPr>
      </w:pPr>
    </w:p>
    <w:p w:rsidR="008357E5" w:rsidRPr="002B2F9B" w:rsidRDefault="008357E5" w:rsidP="002B2F9B">
      <w:pPr>
        <w:rPr>
          <w:sz w:val="28"/>
          <w:szCs w:val="28"/>
        </w:rPr>
      </w:pPr>
      <w:r w:rsidRPr="002B2F9B">
        <w:rPr>
          <w:sz w:val="28"/>
          <w:szCs w:val="28"/>
        </w:rPr>
        <w:t>4</w:t>
      </w:r>
    </w:p>
    <w:p w:rsidR="008357E5" w:rsidRPr="002B2F9B" w:rsidRDefault="008357E5" w:rsidP="002B2F9B">
      <w:pPr>
        <w:pStyle w:val="PargrafodaLista"/>
        <w:ind w:left="218"/>
        <w:rPr>
          <w:sz w:val="28"/>
          <w:szCs w:val="28"/>
        </w:rPr>
      </w:pPr>
    </w:p>
    <w:p w:rsidR="008357E5" w:rsidRPr="002B2F9B" w:rsidRDefault="008357E5" w:rsidP="002B2F9B">
      <w:pPr>
        <w:pStyle w:val="PargrafodaLista"/>
        <w:ind w:left="218"/>
        <w:rPr>
          <w:sz w:val="28"/>
          <w:szCs w:val="28"/>
          <w:u w:val="single"/>
        </w:rPr>
      </w:pPr>
    </w:p>
    <w:p w:rsidR="008357E5" w:rsidRPr="002B2F9B" w:rsidRDefault="008357E5" w:rsidP="002B2F9B">
      <w:pPr>
        <w:pStyle w:val="PargrafodaLista"/>
        <w:ind w:left="218"/>
        <w:rPr>
          <w:sz w:val="28"/>
          <w:szCs w:val="28"/>
        </w:rPr>
      </w:pPr>
      <w:r w:rsidRPr="002B2F9B">
        <w:rPr>
          <w:sz w:val="28"/>
          <w:szCs w:val="28"/>
        </w:rPr>
        <w:t xml:space="preserve">As inscrições validadas serão inseridas no site </w:t>
      </w:r>
      <w:r w:rsidR="001A6614" w:rsidRPr="002B2F9B">
        <w:rPr>
          <w:b/>
          <w:sz w:val="28"/>
          <w:szCs w:val="28"/>
        </w:rPr>
        <w:t>SISFONP</w:t>
      </w:r>
      <w:r w:rsidR="001A6614" w:rsidRPr="002B2F9B">
        <w:rPr>
          <w:sz w:val="28"/>
          <w:szCs w:val="28"/>
        </w:rPr>
        <w:t xml:space="preserve"> na </w:t>
      </w:r>
      <w:r w:rsidRPr="002B2F9B">
        <w:rPr>
          <w:sz w:val="28"/>
          <w:szCs w:val="28"/>
        </w:rPr>
        <w:t>Internet do Campeonato, sendo-lhes atribuído um número de inscrição.</w:t>
      </w:r>
    </w:p>
    <w:p w:rsidR="00CC62E6" w:rsidRPr="002B2F9B" w:rsidRDefault="00CC62E6" w:rsidP="002B2F9B">
      <w:pPr>
        <w:ind w:left="218"/>
        <w:rPr>
          <w:sz w:val="28"/>
          <w:szCs w:val="28"/>
        </w:rPr>
      </w:pPr>
      <w:r w:rsidRPr="002B2F9B">
        <w:rPr>
          <w:sz w:val="28"/>
          <w:szCs w:val="28"/>
        </w:rPr>
        <w:lastRenderedPageBreak/>
        <w:t>No ato de inscrição cada expositor dev</w:t>
      </w:r>
      <w:r w:rsidR="00033D52" w:rsidRPr="002B2F9B">
        <w:rPr>
          <w:sz w:val="28"/>
          <w:szCs w:val="28"/>
        </w:rPr>
        <w:t>erá liquidar o valor de 8</w:t>
      </w:r>
      <w:r w:rsidR="00127F97" w:rsidRPr="002B2F9B">
        <w:rPr>
          <w:sz w:val="28"/>
          <w:szCs w:val="28"/>
        </w:rPr>
        <w:t>,5</w:t>
      </w:r>
      <w:r w:rsidRPr="002B2F9B">
        <w:rPr>
          <w:sz w:val="28"/>
          <w:szCs w:val="28"/>
        </w:rPr>
        <w:t>0 euros, que se destinam à aquisição do catálogo e palmarés oficiais.</w:t>
      </w:r>
    </w:p>
    <w:p w:rsidR="00CC62E6" w:rsidRPr="002B2F9B" w:rsidRDefault="00CC62E6" w:rsidP="002B2F9B">
      <w:pPr>
        <w:ind w:left="221"/>
        <w:rPr>
          <w:sz w:val="28"/>
          <w:szCs w:val="28"/>
        </w:rPr>
      </w:pPr>
    </w:p>
    <w:p w:rsidR="00CC62E6" w:rsidRPr="002B2F9B" w:rsidRDefault="00CC62E6" w:rsidP="002B2F9B">
      <w:pPr>
        <w:ind w:left="221"/>
        <w:rPr>
          <w:sz w:val="28"/>
          <w:szCs w:val="28"/>
        </w:rPr>
      </w:pPr>
      <w:r w:rsidRPr="002B2F9B">
        <w:rPr>
          <w:b/>
          <w:sz w:val="28"/>
          <w:szCs w:val="28"/>
        </w:rPr>
        <w:t xml:space="preserve">A data limite de inscrição está fixada no dia </w:t>
      </w:r>
      <w:r w:rsidR="00D33870" w:rsidRPr="002B2F9B">
        <w:rPr>
          <w:b/>
          <w:sz w:val="28"/>
          <w:szCs w:val="28"/>
          <w:u w:val="single"/>
        </w:rPr>
        <w:t>0</w:t>
      </w:r>
      <w:r w:rsidR="00BB21A9">
        <w:rPr>
          <w:b/>
          <w:sz w:val="28"/>
          <w:szCs w:val="28"/>
          <w:u w:val="single"/>
        </w:rPr>
        <w:t>1</w:t>
      </w:r>
      <w:r w:rsidR="00D33870" w:rsidRPr="002B2F9B">
        <w:rPr>
          <w:b/>
          <w:sz w:val="28"/>
          <w:szCs w:val="28"/>
          <w:u w:val="single"/>
        </w:rPr>
        <w:t xml:space="preserve"> de Novembro de 20</w:t>
      </w:r>
      <w:r w:rsidR="001A6614" w:rsidRPr="002B2F9B">
        <w:rPr>
          <w:b/>
          <w:sz w:val="28"/>
          <w:szCs w:val="28"/>
          <w:u w:val="single"/>
        </w:rPr>
        <w:t>2</w:t>
      </w:r>
      <w:r w:rsidR="00BB21A9">
        <w:rPr>
          <w:b/>
          <w:sz w:val="28"/>
          <w:szCs w:val="28"/>
          <w:u w:val="single"/>
        </w:rPr>
        <w:t>6</w:t>
      </w:r>
    </w:p>
    <w:p w:rsidR="00CC62E6" w:rsidRPr="002B2F9B" w:rsidRDefault="00CC62E6" w:rsidP="002B2F9B">
      <w:pPr>
        <w:ind w:left="221"/>
        <w:rPr>
          <w:sz w:val="28"/>
          <w:szCs w:val="28"/>
        </w:rPr>
      </w:pPr>
    </w:p>
    <w:p w:rsidR="00BD415A" w:rsidRPr="002B2F9B" w:rsidRDefault="00CC62E6" w:rsidP="002B2F9B">
      <w:pPr>
        <w:ind w:left="221"/>
        <w:rPr>
          <w:sz w:val="28"/>
          <w:szCs w:val="28"/>
        </w:rPr>
      </w:pPr>
      <w:r w:rsidRPr="002B2F9B">
        <w:rPr>
          <w:sz w:val="28"/>
          <w:szCs w:val="28"/>
        </w:rPr>
        <w:t xml:space="preserve">Só se garantem gaiolas para as inscrições que sejam enviadas ou entregues nos clubes até ao dia </w:t>
      </w:r>
      <w:r w:rsidR="00D33870" w:rsidRPr="002B2F9B">
        <w:rPr>
          <w:sz w:val="28"/>
          <w:szCs w:val="28"/>
        </w:rPr>
        <w:t>0</w:t>
      </w:r>
      <w:r w:rsidR="00BB21A9">
        <w:rPr>
          <w:sz w:val="28"/>
          <w:szCs w:val="28"/>
        </w:rPr>
        <w:t>1</w:t>
      </w:r>
      <w:r w:rsidR="00D33870" w:rsidRPr="002B2F9B">
        <w:rPr>
          <w:sz w:val="28"/>
          <w:szCs w:val="28"/>
        </w:rPr>
        <w:t xml:space="preserve"> de Novembro </w:t>
      </w:r>
      <w:r w:rsidRPr="002B2F9B">
        <w:rPr>
          <w:sz w:val="28"/>
          <w:szCs w:val="28"/>
        </w:rPr>
        <w:t>de 20</w:t>
      </w:r>
      <w:r w:rsidR="001A6614" w:rsidRPr="002B2F9B">
        <w:rPr>
          <w:sz w:val="28"/>
          <w:szCs w:val="28"/>
        </w:rPr>
        <w:t>2</w:t>
      </w:r>
      <w:r w:rsidR="00BB21A9">
        <w:rPr>
          <w:sz w:val="28"/>
          <w:szCs w:val="28"/>
        </w:rPr>
        <w:t>6</w:t>
      </w:r>
      <w:r w:rsidRPr="002B2F9B">
        <w:rPr>
          <w:sz w:val="28"/>
          <w:szCs w:val="28"/>
        </w:rPr>
        <w:t>. Não há qualquer limitação do número de exemplares a inscrever. As restantes inscrições serão aceites de acordo com a disponibilidade do equipamento.</w:t>
      </w:r>
    </w:p>
    <w:p w:rsidR="008357E5" w:rsidRPr="002B2F9B" w:rsidRDefault="008357E5" w:rsidP="002B2F9B">
      <w:pPr>
        <w:ind w:left="221"/>
        <w:rPr>
          <w:sz w:val="28"/>
          <w:szCs w:val="28"/>
        </w:rPr>
      </w:pPr>
    </w:p>
    <w:p w:rsidR="008357E5" w:rsidRPr="002B2F9B" w:rsidRDefault="008357E5" w:rsidP="002B2F9B">
      <w:pPr>
        <w:ind w:left="221"/>
        <w:rPr>
          <w:sz w:val="28"/>
          <w:szCs w:val="28"/>
        </w:rPr>
      </w:pPr>
    </w:p>
    <w:p w:rsidR="008357E5" w:rsidRPr="002B2F9B" w:rsidRDefault="008357E5" w:rsidP="002B2F9B">
      <w:pPr>
        <w:pStyle w:val="PargrafodaLista"/>
        <w:numPr>
          <w:ilvl w:val="0"/>
          <w:numId w:val="1"/>
        </w:numPr>
        <w:ind w:left="360"/>
        <w:rPr>
          <w:b/>
          <w:sz w:val="28"/>
          <w:szCs w:val="28"/>
        </w:rPr>
      </w:pPr>
      <w:r w:rsidRPr="002B2F9B">
        <w:rPr>
          <w:b/>
          <w:sz w:val="28"/>
          <w:szCs w:val="28"/>
        </w:rPr>
        <w:t>ENTREGA DE AVES</w:t>
      </w:r>
    </w:p>
    <w:p w:rsidR="008357E5" w:rsidRPr="002B2F9B" w:rsidRDefault="008357E5" w:rsidP="002B2F9B">
      <w:pPr>
        <w:ind w:left="218"/>
        <w:rPr>
          <w:sz w:val="28"/>
          <w:szCs w:val="28"/>
        </w:rPr>
      </w:pPr>
    </w:p>
    <w:p w:rsidR="008357E5" w:rsidRPr="002B2F9B" w:rsidRDefault="008357E5" w:rsidP="002B2F9B">
      <w:pPr>
        <w:ind w:left="218"/>
        <w:rPr>
          <w:sz w:val="28"/>
          <w:szCs w:val="28"/>
        </w:rPr>
      </w:pPr>
      <w:r w:rsidRPr="002B2F9B">
        <w:rPr>
          <w:sz w:val="28"/>
          <w:szCs w:val="28"/>
        </w:rPr>
        <w:t xml:space="preserve">A entrega de aves decorrerá no Domingo dia </w:t>
      </w:r>
      <w:r w:rsidR="00C966E2" w:rsidRPr="002B2F9B">
        <w:rPr>
          <w:sz w:val="28"/>
          <w:szCs w:val="28"/>
        </w:rPr>
        <w:t>0</w:t>
      </w:r>
      <w:r w:rsidR="00BB21A9">
        <w:rPr>
          <w:sz w:val="28"/>
          <w:szCs w:val="28"/>
        </w:rPr>
        <w:t>8</w:t>
      </w:r>
      <w:r w:rsidRPr="002B2F9B">
        <w:rPr>
          <w:sz w:val="28"/>
          <w:szCs w:val="28"/>
        </w:rPr>
        <w:t xml:space="preserve"> de Novembro de 20</w:t>
      </w:r>
      <w:r w:rsidR="001A6614" w:rsidRPr="002B2F9B">
        <w:rPr>
          <w:sz w:val="28"/>
          <w:szCs w:val="28"/>
        </w:rPr>
        <w:t>2</w:t>
      </w:r>
      <w:r w:rsidR="00BB21A9">
        <w:rPr>
          <w:sz w:val="28"/>
          <w:szCs w:val="28"/>
        </w:rPr>
        <w:t>6</w:t>
      </w:r>
      <w:r w:rsidRPr="002B2F9B">
        <w:rPr>
          <w:sz w:val="28"/>
          <w:szCs w:val="28"/>
        </w:rPr>
        <w:t>, da seguinte forma:</w:t>
      </w:r>
    </w:p>
    <w:p w:rsidR="008357E5" w:rsidRPr="002B2F9B" w:rsidRDefault="008357E5" w:rsidP="002B2F9B">
      <w:pPr>
        <w:ind w:left="218"/>
        <w:rPr>
          <w:sz w:val="28"/>
          <w:szCs w:val="28"/>
        </w:rPr>
      </w:pPr>
    </w:p>
    <w:p w:rsidR="008357E5" w:rsidRPr="002B2F9B" w:rsidRDefault="00CE04A5" w:rsidP="002B2F9B">
      <w:pPr>
        <w:ind w:left="218"/>
        <w:rPr>
          <w:sz w:val="28"/>
          <w:szCs w:val="28"/>
        </w:rPr>
      </w:pPr>
      <w:r w:rsidRPr="002B2F9B">
        <w:rPr>
          <w:sz w:val="28"/>
          <w:szCs w:val="28"/>
        </w:rPr>
        <w:t>N</w:t>
      </w:r>
      <w:r w:rsidR="008357E5" w:rsidRPr="002B2F9B">
        <w:rPr>
          <w:sz w:val="28"/>
          <w:szCs w:val="28"/>
        </w:rPr>
        <w:t xml:space="preserve">o local da exposição, </w:t>
      </w:r>
      <w:r w:rsidR="00347BEC" w:rsidRPr="002B2F9B">
        <w:rPr>
          <w:b/>
          <w:sz w:val="28"/>
          <w:szCs w:val="28"/>
        </w:rPr>
        <w:t>PAVILHÃO</w:t>
      </w:r>
      <w:r w:rsidR="008357E5" w:rsidRPr="002B2F9B">
        <w:rPr>
          <w:b/>
          <w:sz w:val="28"/>
          <w:szCs w:val="28"/>
        </w:rPr>
        <w:t xml:space="preserve"> </w:t>
      </w:r>
      <w:r w:rsidR="00347BEC" w:rsidRPr="002B2F9B">
        <w:rPr>
          <w:b/>
          <w:sz w:val="28"/>
          <w:szCs w:val="28"/>
        </w:rPr>
        <w:t>MU</w:t>
      </w:r>
      <w:r w:rsidR="001A6614" w:rsidRPr="002B2F9B">
        <w:rPr>
          <w:b/>
          <w:sz w:val="28"/>
          <w:szCs w:val="28"/>
        </w:rPr>
        <w:t xml:space="preserve">NICIPAL DE COVELO EM </w:t>
      </w:r>
      <w:r w:rsidR="00033D52" w:rsidRPr="002B2F9B">
        <w:rPr>
          <w:b/>
          <w:sz w:val="28"/>
          <w:szCs w:val="28"/>
        </w:rPr>
        <w:t>GONDOMAR</w:t>
      </w:r>
      <w:r w:rsidR="00033D52" w:rsidRPr="002B2F9B">
        <w:rPr>
          <w:sz w:val="28"/>
          <w:szCs w:val="28"/>
        </w:rPr>
        <w:t>, das</w:t>
      </w:r>
      <w:r w:rsidR="008357E5" w:rsidRPr="002B2F9B">
        <w:rPr>
          <w:sz w:val="28"/>
          <w:szCs w:val="28"/>
        </w:rPr>
        <w:t xml:space="preserve"> 10:00h às </w:t>
      </w:r>
      <w:r w:rsidRPr="002B2F9B">
        <w:rPr>
          <w:sz w:val="28"/>
          <w:szCs w:val="28"/>
        </w:rPr>
        <w:t xml:space="preserve">12,30 e 14,30 ás </w:t>
      </w:r>
      <w:r w:rsidR="008357E5" w:rsidRPr="002B2F9B">
        <w:rPr>
          <w:sz w:val="28"/>
          <w:szCs w:val="28"/>
        </w:rPr>
        <w:t>18:00h.</w:t>
      </w:r>
    </w:p>
    <w:p w:rsidR="008357E5" w:rsidRPr="002B2F9B" w:rsidRDefault="008357E5" w:rsidP="002B2F9B">
      <w:pPr>
        <w:ind w:left="218"/>
        <w:rPr>
          <w:sz w:val="28"/>
          <w:szCs w:val="28"/>
        </w:rPr>
      </w:pPr>
    </w:p>
    <w:p w:rsidR="00BD415A" w:rsidRPr="002B2F9B" w:rsidRDefault="008357E5" w:rsidP="002B2F9B">
      <w:pPr>
        <w:ind w:left="218"/>
        <w:rPr>
          <w:sz w:val="28"/>
          <w:szCs w:val="28"/>
        </w:rPr>
      </w:pPr>
      <w:r w:rsidRPr="002B2F9B">
        <w:rPr>
          <w:sz w:val="28"/>
          <w:szCs w:val="28"/>
        </w:rPr>
        <w:t>No ato de entrega de todas as aves será verificado o seu estado sanitário, sendo recusada a entrada de qualquer ave em caso de estado sanitário não satisfatório, evitando assim pôr em perigo as restantes aves. Na receção das aves, caso uma ave inscrita não possa ser apresentada por motivos alheios à vontade do criador poderá ser substituída unicamente por outra da mesma classe. Cada expositor é o único responsável pela correta inscrição das suas aves. Alguma dúvida na inscrição deverá ser esclarecida junto à organização.</w:t>
      </w:r>
    </w:p>
    <w:p w:rsidR="00BD415A" w:rsidRPr="002B2F9B" w:rsidRDefault="00BD415A" w:rsidP="002B2F9B">
      <w:pPr>
        <w:rPr>
          <w:sz w:val="28"/>
          <w:szCs w:val="28"/>
        </w:rPr>
      </w:pPr>
    </w:p>
    <w:p w:rsidR="008357E5" w:rsidRPr="002B2F9B" w:rsidRDefault="008357E5" w:rsidP="002B2F9B">
      <w:pPr>
        <w:pStyle w:val="PargrafodaLista"/>
        <w:numPr>
          <w:ilvl w:val="0"/>
          <w:numId w:val="1"/>
        </w:numPr>
        <w:ind w:left="360"/>
        <w:rPr>
          <w:b/>
          <w:sz w:val="28"/>
          <w:szCs w:val="28"/>
        </w:rPr>
      </w:pPr>
      <w:r w:rsidRPr="002B2F9B">
        <w:rPr>
          <w:b/>
          <w:sz w:val="28"/>
          <w:szCs w:val="28"/>
        </w:rPr>
        <w:t>JULGAMENTOS E CLASSIFICAÇÕES</w:t>
      </w:r>
    </w:p>
    <w:p w:rsidR="008357E5" w:rsidRPr="002B2F9B" w:rsidRDefault="008357E5" w:rsidP="002B2F9B">
      <w:pPr>
        <w:ind w:left="218"/>
        <w:rPr>
          <w:sz w:val="28"/>
          <w:szCs w:val="28"/>
        </w:rPr>
      </w:pPr>
    </w:p>
    <w:p w:rsidR="00BD415A" w:rsidRPr="002B2F9B" w:rsidRDefault="008357E5" w:rsidP="002B2F9B">
      <w:pPr>
        <w:ind w:left="218"/>
        <w:rPr>
          <w:sz w:val="28"/>
          <w:szCs w:val="28"/>
          <w:u w:val="single"/>
        </w:rPr>
      </w:pPr>
      <w:r w:rsidRPr="002B2F9B">
        <w:rPr>
          <w:sz w:val="28"/>
          <w:szCs w:val="28"/>
        </w:rPr>
        <w:t xml:space="preserve">Os julgamentos e classificações decorrerão nos dias </w:t>
      </w:r>
      <w:r w:rsidR="00BB21A9">
        <w:rPr>
          <w:sz w:val="28"/>
          <w:szCs w:val="28"/>
        </w:rPr>
        <w:t>09</w:t>
      </w:r>
      <w:r w:rsidRPr="002B2F9B">
        <w:rPr>
          <w:sz w:val="28"/>
          <w:szCs w:val="28"/>
        </w:rPr>
        <w:t xml:space="preserve"> e</w:t>
      </w:r>
      <w:r w:rsidR="00916805" w:rsidRPr="002B2F9B">
        <w:rPr>
          <w:sz w:val="28"/>
          <w:szCs w:val="28"/>
        </w:rPr>
        <w:t xml:space="preserve"> </w:t>
      </w:r>
      <w:r w:rsidR="00127F97" w:rsidRPr="002B2F9B">
        <w:rPr>
          <w:sz w:val="28"/>
          <w:szCs w:val="28"/>
        </w:rPr>
        <w:t>1</w:t>
      </w:r>
      <w:r w:rsidR="00BB21A9">
        <w:rPr>
          <w:sz w:val="28"/>
          <w:szCs w:val="28"/>
        </w:rPr>
        <w:t>0</w:t>
      </w:r>
      <w:r w:rsidRPr="002B2F9B">
        <w:rPr>
          <w:sz w:val="28"/>
          <w:szCs w:val="28"/>
        </w:rPr>
        <w:t xml:space="preserve"> de Novembro de 20</w:t>
      </w:r>
      <w:r w:rsidR="001A6614" w:rsidRPr="002B2F9B">
        <w:rPr>
          <w:sz w:val="28"/>
          <w:szCs w:val="28"/>
        </w:rPr>
        <w:t>2</w:t>
      </w:r>
      <w:r w:rsidR="00BB21A9">
        <w:rPr>
          <w:sz w:val="28"/>
          <w:szCs w:val="28"/>
        </w:rPr>
        <w:t>6</w:t>
      </w:r>
      <w:r w:rsidRPr="002B2F9B">
        <w:rPr>
          <w:sz w:val="28"/>
          <w:szCs w:val="28"/>
        </w:rPr>
        <w:t xml:space="preserve">. Após a finalização dos julgamentos proceder-se-á ao controle de anilhas e posterior homologação dos resultados, que serão afixados no </w:t>
      </w:r>
      <w:r w:rsidR="00C36EAA" w:rsidRPr="002B2F9B">
        <w:rPr>
          <w:sz w:val="28"/>
          <w:szCs w:val="28"/>
        </w:rPr>
        <w:t>catálogo</w:t>
      </w:r>
      <w:r w:rsidRPr="002B2F9B">
        <w:rPr>
          <w:sz w:val="28"/>
          <w:szCs w:val="28"/>
        </w:rPr>
        <w:t xml:space="preserve"> da exposição e </w:t>
      </w:r>
      <w:r w:rsidR="00C36EAA" w:rsidRPr="002B2F9B">
        <w:rPr>
          <w:sz w:val="28"/>
          <w:szCs w:val="28"/>
        </w:rPr>
        <w:t>divulgados</w:t>
      </w:r>
      <w:r w:rsidRPr="002B2F9B">
        <w:rPr>
          <w:sz w:val="28"/>
          <w:szCs w:val="28"/>
        </w:rPr>
        <w:t xml:space="preserve"> no site oficial na Internet: </w:t>
      </w:r>
      <w:hyperlink r:id="rId18" w:history="1">
        <w:r w:rsidR="001A6614" w:rsidRPr="002B2F9B">
          <w:rPr>
            <w:rStyle w:val="Hiperligao"/>
            <w:sz w:val="28"/>
            <w:szCs w:val="28"/>
          </w:rPr>
          <w:t>www.ornicogondomar.pt</w:t>
        </w:r>
      </w:hyperlink>
      <w:bookmarkStart w:id="5" w:name="page5"/>
      <w:bookmarkEnd w:id="5"/>
      <w:r w:rsidR="00000EA1" w:rsidRPr="002B2F9B">
        <w:rPr>
          <w:sz w:val="28"/>
          <w:szCs w:val="28"/>
        </w:rPr>
        <w:t xml:space="preserve"> </w:t>
      </w:r>
      <w:hyperlink r:id="rId19" w:history="1">
        <w:r w:rsidR="00000EA1" w:rsidRPr="002B2F9B">
          <w:rPr>
            <w:rStyle w:val="Hiperligao"/>
            <w:sz w:val="28"/>
            <w:szCs w:val="28"/>
          </w:rPr>
          <w:t>www.ornicoporto.pt</w:t>
        </w:r>
      </w:hyperlink>
    </w:p>
    <w:p w:rsidR="00C36EAA" w:rsidRPr="002B2F9B" w:rsidRDefault="00C36EAA" w:rsidP="002B2F9B">
      <w:pPr>
        <w:ind w:left="218"/>
        <w:rPr>
          <w:sz w:val="28"/>
          <w:szCs w:val="28"/>
          <w:u w:val="single"/>
        </w:rPr>
      </w:pPr>
    </w:p>
    <w:p w:rsidR="00C36EAA" w:rsidRPr="002B2F9B" w:rsidRDefault="00C36EAA" w:rsidP="002B2F9B">
      <w:pPr>
        <w:pStyle w:val="PargrafodaLista"/>
        <w:numPr>
          <w:ilvl w:val="0"/>
          <w:numId w:val="1"/>
        </w:numPr>
        <w:ind w:left="360"/>
        <w:rPr>
          <w:b/>
          <w:sz w:val="28"/>
          <w:szCs w:val="28"/>
        </w:rPr>
      </w:pPr>
      <w:r w:rsidRPr="002B2F9B">
        <w:rPr>
          <w:b/>
          <w:sz w:val="28"/>
          <w:szCs w:val="28"/>
        </w:rPr>
        <w:t>PRÉMIOS E PONTUAÇÕES</w:t>
      </w:r>
    </w:p>
    <w:p w:rsidR="00C36EAA" w:rsidRPr="002B2F9B" w:rsidRDefault="00C36EAA" w:rsidP="002B2F9B">
      <w:pPr>
        <w:ind w:left="218"/>
        <w:rPr>
          <w:sz w:val="28"/>
          <w:szCs w:val="28"/>
        </w:rPr>
      </w:pPr>
    </w:p>
    <w:p w:rsidR="00C36EAA" w:rsidRPr="002B2F9B" w:rsidRDefault="00C36EAA" w:rsidP="002B2F9B">
      <w:pPr>
        <w:ind w:left="218"/>
        <w:rPr>
          <w:sz w:val="28"/>
          <w:szCs w:val="28"/>
        </w:rPr>
      </w:pPr>
      <w:r w:rsidRPr="002B2F9B">
        <w:rPr>
          <w:sz w:val="28"/>
          <w:szCs w:val="28"/>
        </w:rPr>
        <w:t>Serão atribuídos os seguintes títulos aos três primeiros classificados de cada classe que atinjam a pontuação mínima respetiva de acordo com a seguinte tabela:</w:t>
      </w:r>
    </w:p>
    <w:p w:rsidR="00C36EAA" w:rsidRPr="002B2F9B" w:rsidRDefault="00C36EAA" w:rsidP="002B2F9B">
      <w:pPr>
        <w:ind w:left="218"/>
        <w:rPr>
          <w:sz w:val="28"/>
          <w:szCs w:val="28"/>
        </w:rPr>
      </w:pPr>
    </w:p>
    <w:tbl>
      <w:tblPr>
        <w:tblStyle w:val="Tabelacomgrelha"/>
        <w:tblW w:w="0" w:type="auto"/>
        <w:tblInd w:w="1118" w:type="dxa"/>
        <w:tblLook w:val="04A0"/>
      </w:tblPr>
      <w:tblGrid>
        <w:gridCol w:w="1996"/>
        <w:gridCol w:w="1993"/>
        <w:gridCol w:w="1993"/>
        <w:gridCol w:w="2000"/>
      </w:tblGrid>
      <w:tr w:rsidR="00C36EAA" w:rsidRPr="002B2F9B" w:rsidTr="002B2F9B">
        <w:trPr>
          <w:trHeight w:val="436"/>
        </w:trPr>
        <w:tc>
          <w:tcPr>
            <w:tcW w:w="1996" w:type="dxa"/>
            <w:vAlign w:val="center"/>
          </w:tcPr>
          <w:p w:rsidR="00C36EAA" w:rsidRPr="002B2F9B" w:rsidRDefault="00C36EAA" w:rsidP="002B2F9B">
            <w:pPr>
              <w:rPr>
                <w:b/>
                <w:sz w:val="28"/>
                <w:szCs w:val="28"/>
              </w:rPr>
            </w:pPr>
            <w:r w:rsidRPr="002B2F9B">
              <w:rPr>
                <w:b/>
                <w:sz w:val="28"/>
                <w:szCs w:val="28"/>
              </w:rPr>
              <w:t>Pontuação Mínima</w:t>
            </w:r>
          </w:p>
        </w:tc>
        <w:tc>
          <w:tcPr>
            <w:tcW w:w="1993" w:type="dxa"/>
            <w:vAlign w:val="center"/>
          </w:tcPr>
          <w:p w:rsidR="00C36EAA" w:rsidRPr="002B2F9B" w:rsidRDefault="00C36EAA" w:rsidP="002B2F9B">
            <w:pPr>
              <w:rPr>
                <w:b/>
                <w:sz w:val="28"/>
                <w:szCs w:val="28"/>
              </w:rPr>
            </w:pPr>
            <w:r w:rsidRPr="002B2F9B">
              <w:rPr>
                <w:b/>
                <w:sz w:val="28"/>
                <w:szCs w:val="28"/>
              </w:rPr>
              <w:t>Campeão</w:t>
            </w:r>
          </w:p>
        </w:tc>
        <w:tc>
          <w:tcPr>
            <w:tcW w:w="1993" w:type="dxa"/>
            <w:vAlign w:val="center"/>
          </w:tcPr>
          <w:p w:rsidR="00C36EAA" w:rsidRPr="002B2F9B" w:rsidRDefault="00C36EAA" w:rsidP="002B2F9B">
            <w:pPr>
              <w:rPr>
                <w:b/>
                <w:sz w:val="28"/>
                <w:szCs w:val="28"/>
              </w:rPr>
            </w:pPr>
            <w:r w:rsidRPr="002B2F9B">
              <w:rPr>
                <w:b/>
                <w:sz w:val="28"/>
                <w:szCs w:val="28"/>
              </w:rPr>
              <w:t>Vice-Campeão</w:t>
            </w:r>
          </w:p>
        </w:tc>
        <w:tc>
          <w:tcPr>
            <w:tcW w:w="2000" w:type="dxa"/>
            <w:vAlign w:val="center"/>
          </w:tcPr>
          <w:p w:rsidR="00C36EAA" w:rsidRPr="002B2F9B" w:rsidRDefault="00C36EAA" w:rsidP="002B2F9B">
            <w:pPr>
              <w:rPr>
                <w:b/>
                <w:sz w:val="28"/>
                <w:szCs w:val="28"/>
              </w:rPr>
            </w:pPr>
            <w:r w:rsidRPr="002B2F9B">
              <w:rPr>
                <w:b/>
                <w:sz w:val="28"/>
                <w:szCs w:val="28"/>
              </w:rPr>
              <w:t>3º Classificado</w:t>
            </w:r>
          </w:p>
        </w:tc>
      </w:tr>
      <w:tr w:rsidR="00C36EAA" w:rsidRPr="002B2F9B" w:rsidTr="002B2F9B">
        <w:trPr>
          <w:trHeight w:val="436"/>
        </w:trPr>
        <w:tc>
          <w:tcPr>
            <w:tcW w:w="1996" w:type="dxa"/>
            <w:vAlign w:val="center"/>
          </w:tcPr>
          <w:p w:rsidR="00C36EAA" w:rsidRPr="002B2F9B" w:rsidRDefault="00C36EAA" w:rsidP="002B2F9B">
            <w:pPr>
              <w:rPr>
                <w:b/>
                <w:sz w:val="28"/>
                <w:szCs w:val="28"/>
              </w:rPr>
            </w:pPr>
            <w:r w:rsidRPr="002B2F9B">
              <w:rPr>
                <w:b/>
                <w:sz w:val="28"/>
                <w:szCs w:val="28"/>
              </w:rPr>
              <w:t>Classes Individuais</w:t>
            </w:r>
          </w:p>
        </w:tc>
        <w:tc>
          <w:tcPr>
            <w:tcW w:w="1993" w:type="dxa"/>
            <w:vAlign w:val="center"/>
          </w:tcPr>
          <w:p w:rsidR="00C36EAA" w:rsidRPr="002B2F9B" w:rsidRDefault="00C36EAA" w:rsidP="002B2F9B">
            <w:pPr>
              <w:rPr>
                <w:sz w:val="28"/>
                <w:szCs w:val="28"/>
              </w:rPr>
            </w:pPr>
            <w:r w:rsidRPr="002B2F9B">
              <w:rPr>
                <w:sz w:val="28"/>
                <w:szCs w:val="28"/>
              </w:rPr>
              <w:t>90</w:t>
            </w:r>
          </w:p>
        </w:tc>
        <w:tc>
          <w:tcPr>
            <w:tcW w:w="1993" w:type="dxa"/>
            <w:vAlign w:val="center"/>
          </w:tcPr>
          <w:p w:rsidR="00C36EAA" w:rsidRPr="002B2F9B" w:rsidRDefault="00C36EAA" w:rsidP="002B2F9B">
            <w:pPr>
              <w:rPr>
                <w:sz w:val="28"/>
                <w:szCs w:val="28"/>
              </w:rPr>
            </w:pPr>
            <w:r w:rsidRPr="002B2F9B">
              <w:rPr>
                <w:sz w:val="28"/>
                <w:szCs w:val="28"/>
              </w:rPr>
              <w:t>90</w:t>
            </w:r>
          </w:p>
        </w:tc>
        <w:tc>
          <w:tcPr>
            <w:tcW w:w="2000" w:type="dxa"/>
            <w:vAlign w:val="center"/>
          </w:tcPr>
          <w:p w:rsidR="00C36EAA" w:rsidRPr="002B2F9B" w:rsidRDefault="00C36EAA" w:rsidP="002B2F9B">
            <w:pPr>
              <w:rPr>
                <w:sz w:val="28"/>
                <w:szCs w:val="28"/>
              </w:rPr>
            </w:pPr>
            <w:r w:rsidRPr="002B2F9B">
              <w:rPr>
                <w:sz w:val="28"/>
                <w:szCs w:val="28"/>
              </w:rPr>
              <w:t>90</w:t>
            </w:r>
          </w:p>
        </w:tc>
      </w:tr>
      <w:tr w:rsidR="00C36EAA" w:rsidRPr="002B2F9B" w:rsidTr="002B2F9B">
        <w:trPr>
          <w:trHeight w:val="436"/>
        </w:trPr>
        <w:tc>
          <w:tcPr>
            <w:tcW w:w="1996" w:type="dxa"/>
            <w:vAlign w:val="center"/>
          </w:tcPr>
          <w:p w:rsidR="00C36EAA" w:rsidRPr="002B2F9B" w:rsidRDefault="00C36EAA" w:rsidP="002B2F9B">
            <w:pPr>
              <w:rPr>
                <w:b/>
                <w:sz w:val="28"/>
                <w:szCs w:val="28"/>
              </w:rPr>
            </w:pPr>
            <w:r w:rsidRPr="002B2F9B">
              <w:rPr>
                <w:b/>
                <w:sz w:val="28"/>
                <w:szCs w:val="28"/>
              </w:rPr>
              <w:t>Classes Equipas</w:t>
            </w:r>
          </w:p>
        </w:tc>
        <w:tc>
          <w:tcPr>
            <w:tcW w:w="1993" w:type="dxa"/>
            <w:vAlign w:val="center"/>
          </w:tcPr>
          <w:p w:rsidR="00C36EAA" w:rsidRPr="002B2F9B" w:rsidRDefault="00C36EAA" w:rsidP="002B2F9B">
            <w:pPr>
              <w:rPr>
                <w:sz w:val="28"/>
                <w:szCs w:val="28"/>
              </w:rPr>
            </w:pPr>
            <w:r w:rsidRPr="002B2F9B">
              <w:rPr>
                <w:sz w:val="28"/>
                <w:szCs w:val="28"/>
              </w:rPr>
              <w:t>360</w:t>
            </w:r>
          </w:p>
        </w:tc>
        <w:tc>
          <w:tcPr>
            <w:tcW w:w="1993" w:type="dxa"/>
            <w:vAlign w:val="center"/>
          </w:tcPr>
          <w:p w:rsidR="00C36EAA" w:rsidRPr="002B2F9B" w:rsidRDefault="00C36EAA" w:rsidP="002B2F9B">
            <w:pPr>
              <w:rPr>
                <w:sz w:val="28"/>
                <w:szCs w:val="28"/>
              </w:rPr>
            </w:pPr>
            <w:r w:rsidRPr="002B2F9B">
              <w:rPr>
                <w:sz w:val="28"/>
                <w:szCs w:val="28"/>
              </w:rPr>
              <w:t>360</w:t>
            </w:r>
          </w:p>
        </w:tc>
        <w:tc>
          <w:tcPr>
            <w:tcW w:w="2000" w:type="dxa"/>
            <w:vAlign w:val="center"/>
          </w:tcPr>
          <w:p w:rsidR="00C36EAA" w:rsidRPr="002B2F9B" w:rsidRDefault="00C36EAA" w:rsidP="002B2F9B">
            <w:pPr>
              <w:rPr>
                <w:sz w:val="28"/>
                <w:szCs w:val="28"/>
              </w:rPr>
            </w:pPr>
            <w:r w:rsidRPr="002B2F9B">
              <w:rPr>
                <w:sz w:val="28"/>
                <w:szCs w:val="28"/>
              </w:rPr>
              <w:t>360</w:t>
            </w:r>
          </w:p>
        </w:tc>
      </w:tr>
    </w:tbl>
    <w:p w:rsidR="00C36EAA" w:rsidRPr="002B2F9B" w:rsidRDefault="00C36EAA" w:rsidP="002B2F9B">
      <w:pPr>
        <w:ind w:left="218"/>
        <w:rPr>
          <w:sz w:val="28"/>
          <w:szCs w:val="28"/>
        </w:rPr>
      </w:pPr>
    </w:p>
    <w:p w:rsidR="003E0AFD" w:rsidRPr="002B2F9B" w:rsidRDefault="003E0AFD" w:rsidP="002B2F9B">
      <w:pPr>
        <w:ind w:left="5058"/>
        <w:rPr>
          <w:rFonts w:eastAsia="Arial"/>
          <w:color w:val="2B2929"/>
          <w:sz w:val="28"/>
          <w:szCs w:val="28"/>
        </w:rPr>
      </w:pPr>
    </w:p>
    <w:p w:rsidR="005E3110" w:rsidRPr="002B2F9B" w:rsidRDefault="005E3110" w:rsidP="002B2F9B">
      <w:pPr>
        <w:spacing w:before="100" w:beforeAutospacing="1"/>
        <w:ind w:left="218"/>
        <w:rPr>
          <w:b/>
          <w:sz w:val="28"/>
          <w:szCs w:val="28"/>
        </w:rPr>
      </w:pPr>
      <w:r w:rsidRPr="002B2F9B">
        <w:rPr>
          <w:b/>
          <w:sz w:val="28"/>
          <w:szCs w:val="28"/>
        </w:rPr>
        <w:t>10) AVES</w:t>
      </w:r>
      <w:r w:rsidR="00F22F45" w:rsidRPr="002B2F9B">
        <w:rPr>
          <w:b/>
          <w:sz w:val="28"/>
          <w:szCs w:val="28"/>
        </w:rPr>
        <w:t xml:space="preserve"> </w:t>
      </w:r>
      <w:r w:rsidRPr="002B2F9B">
        <w:rPr>
          <w:b/>
          <w:sz w:val="28"/>
          <w:szCs w:val="28"/>
        </w:rPr>
        <w:t>PARA VENDA E FEIRA DE AVES</w:t>
      </w:r>
    </w:p>
    <w:p w:rsidR="005E3110" w:rsidRPr="002B2F9B" w:rsidRDefault="005E3110" w:rsidP="002B2F9B">
      <w:pPr>
        <w:pStyle w:val="PargrafodaLista"/>
        <w:ind w:left="221"/>
        <w:rPr>
          <w:sz w:val="28"/>
          <w:szCs w:val="28"/>
        </w:rPr>
      </w:pPr>
    </w:p>
    <w:p w:rsidR="005E3110" w:rsidRPr="002B2F9B" w:rsidRDefault="005E3110" w:rsidP="002B2F9B">
      <w:pPr>
        <w:pStyle w:val="PargrafodaLista"/>
        <w:ind w:left="221"/>
        <w:rPr>
          <w:b/>
          <w:sz w:val="28"/>
          <w:szCs w:val="28"/>
        </w:rPr>
      </w:pPr>
      <w:r w:rsidRPr="002B2F9B">
        <w:rPr>
          <w:b/>
          <w:sz w:val="28"/>
          <w:szCs w:val="28"/>
        </w:rPr>
        <w:t>10.1) Venda de Aves Inscritas no Concurso Oficial</w:t>
      </w:r>
    </w:p>
    <w:p w:rsidR="005E3110" w:rsidRPr="002B2F9B" w:rsidRDefault="005E3110" w:rsidP="002B2F9B">
      <w:pPr>
        <w:pStyle w:val="PargrafodaLista"/>
        <w:ind w:left="221"/>
        <w:rPr>
          <w:sz w:val="28"/>
          <w:szCs w:val="28"/>
        </w:rPr>
      </w:pPr>
    </w:p>
    <w:p w:rsidR="005E3110" w:rsidRPr="002B2F9B" w:rsidRDefault="005E3110" w:rsidP="002B2F9B">
      <w:pPr>
        <w:pStyle w:val="PargrafodaLista"/>
        <w:ind w:left="221"/>
        <w:rPr>
          <w:sz w:val="28"/>
          <w:szCs w:val="28"/>
          <w:u w:val="single"/>
        </w:rPr>
      </w:pPr>
      <w:r w:rsidRPr="002B2F9B">
        <w:rPr>
          <w:sz w:val="28"/>
          <w:szCs w:val="28"/>
        </w:rPr>
        <w:t xml:space="preserve">No caso de assim o desejarem os expositores poderão fixar um preço de venda das aves a concurso. Sobre todas as aves vendidas incidirá uma taxa de 10% sobre o valor da venda que reverterá a favor da organização. </w:t>
      </w:r>
      <w:r w:rsidRPr="002B2F9B">
        <w:rPr>
          <w:sz w:val="28"/>
          <w:szCs w:val="28"/>
          <w:u w:val="single"/>
        </w:rPr>
        <w:t>Não será permitido pôr aves à venda depois de serem julgadas.</w:t>
      </w:r>
    </w:p>
    <w:p w:rsidR="005E3110" w:rsidRPr="002B2F9B" w:rsidRDefault="005E3110" w:rsidP="002B2F9B">
      <w:pPr>
        <w:pStyle w:val="PargrafodaLista"/>
        <w:ind w:left="221"/>
        <w:rPr>
          <w:sz w:val="28"/>
          <w:szCs w:val="28"/>
          <w:u w:val="single"/>
        </w:rPr>
      </w:pPr>
      <w:r w:rsidRPr="002B2F9B">
        <w:rPr>
          <w:sz w:val="28"/>
          <w:szCs w:val="28"/>
        </w:rPr>
        <w:t xml:space="preserve">As aves expostas e vendidas só poderão ser levantadas no dia </w:t>
      </w:r>
      <w:r w:rsidR="00BB21A9">
        <w:rPr>
          <w:sz w:val="28"/>
          <w:szCs w:val="28"/>
        </w:rPr>
        <w:t>15</w:t>
      </w:r>
      <w:r w:rsidRPr="002B2F9B">
        <w:rPr>
          <w:sz w:val="28"/>
          <w:szCs w:val="28"/>
        </w:rPr>
        <w:t xml:space="preserve"> de Nov</w:t>
      </w:r>
      <w:r w:rsidR="006F0931" w:rsidRPr="002B2F9B">
        <w:rPr>
          <w:sz w:val="28"/>
          <w:szCs w:val="28"/>
        </w:rPr>
        <w:t>embro de 20</w:t>
      </w:r>
      <w:r w:rsidR="001A6614" w:rsidRPr="002B2F9B">
        <w:rPr>
          <w:sz w:val="28"/>
          <w:szCs w:val="28"/>
        </w:rPr>
        <w:t>2</w:t>
      </w:r>
      <w:r w:rsidR="00BB21A9">
        <w:rPr>
          <w:sz w:val="28"/>
          <w:szCs w:val="28"/>
        </w:rPr>
        <w:t>6</w:t>
      </w:r>
      <w:r w:rsidR="006F0931" w:rsidRPr="002B2F9B">
        <w:rPr>
          <w:sz w:val="28"/>
          <w:szCs w:val="28"/>
        </w:rPr>
        <w:t>, a partir das 1</w:t>
      </w:r>
      <w:r w:rsidR="00347BEC" w:rsidRPr="002B2F9B">
        <w:rPr>
          <w:sz w:val="28"/>
          <w:szCs w:val="28"/>
        </w:rPr>
        <w:t>8</w:t>
      </w:r>
      <w:r w:rsidR="006F0931" w:rsidRPr="002B2F9B">
        <w:rPr>
          <w:sz w:val="28"/>
          <w:szCs w:val="28"/>
        </w:rPr>
        <w:t>:</w:t>
      </w:r>
      <w:r w:rsidR="00347BEC" w:rsidRPr="002B2F9B">
        <w:rPr>
          <w:sz w:val="28"/>
          <w:szCs w:val="28"/>
        </w:rPr>
        <w:t>00</w:t>
      </w:r>
      <w:r w:rsidRPr="002B2F9B">
        <w:rPr>
          <w:sz w:val="28"/>
          <w:szCs w:val="28"/>
        </w:rPr>
        <w:t xml:space="preserve">h. </w:t>
      </w:r>
      <w:r w:rsidRPr="002B2F9B">
        <w:rPr>
          <w:sz w:val="28"/>
          <w:szCs w:val="28"/>
          <w:u w:val="single"/>
        </w:rPr>
        <w:t>A venda das aves na exposição é da inteira responsabilidade da organização e não do criador. Não é permitido ao expositor colocar publicidade nas gaiolas, nem qualquer outro tipo de informação.</w:t>
      </w:r>
    </w:p>
    <w:p w:rsidR="005E3110" w:rsidRPr="002B2F9B" w:rsidRDefault="005E3110" w:rsidP="002B2F9B">
      <w:pPr>
        <w:pStyle w:val="PargrafodaLista"/>
        <w:ind w:left="221"/>
        <w:rPr>
          <w:sz w:val="28"/>
          <w:szCs w:val="28"/>
        </w:rPr>
      </w:pPr>
    </w:p>
    <w:p w:rsidR="005E3110" w:rsidRPr="002B2F9B" w:rsidRDefault="005E3110" w:rsidP="002B2F9B">
      <w:pPr>
        <w:pStyle w:val="PargrafodaLista"/>
        <w:ind w:left="221"/>
        <w:rPr>
          <w:b/>
          <w:sz w:val="28"/>
          <w:szCs w:val="28"/>
        </w:rPr>
      </w:pPr>
      <w:r w:rsidRPr="002B2F9B">
        <w:rPr>
          <w:b/>
          <w:sz w:val="28"/>
          <w:szCs w:val="28"/>
        </w:rPr>
        <w:t>10.1) Feira de Aves</w:t>
      </w:r>
    </w:p>
    <w:p w:rsidR="005E3110" w:rsidRPr="002B2F9B" w:rsidRDefault="005E3110" w:rsidP="002B2F9B">
      <w:pPr>
        <w:pStyle w:val="PargrafodaLista"/>
        <w:ind w:left="221"/>
        <w:rPr>
          <w:sz w:val="28"/>
          <w:szCs w:val="28"/>
        </w:rPr>
      </w:pPr>
    </w:p>
    <w:p w:rsidR="003E0AFD" w:rsidRPr="002B2F9B" w:rsidRDefault="005E3110" w:rsidP="002B2F9B">
      <w:pPr>
        <w:pStyle w:val="PargrafodaLista"/>
        <w:ind w:left="221"/>
        <w:rPr>
          <w:sz w:val="28"/>
          <w:szCs w:val="28"/>
        </w:rPr>
      </w:pPr>
      <w:r w:rsidRPr="002B2F9B">
        <w:rPr>
          <w:sz w:val="28"/>
          <w:szCs w:val="28"/>
        </w:rPr>
        <w:t>Será organizada uma feira de aves, estando ao dispor dos interessados mes</w:t>
      </w:r>
      <w:r w:rsidR="003A1523" w:rsidRPr="002B2F9B">
        <w:rPr>
          <w:sz w:val="28"/>
          <w:szCs w:val="28"/>
        </w:rPr>
        <w:t>as que terão o custo de 3</w:t>
      </w:r>
      <w:r w:rsidR="00E45F9C" w:rsidRPr="002B2F9B">
        <w:rPr>
          <w:sz w:val="28"/>
          <w:szCs w:val="28"/>
        </w:rPr>
        <w:t>5</w:t>
      </w:r>
      <w:r w:rsidR="003A1523" w:rsidRPr="002B2F9B">
        <w:rPr>
          <w:sz w:val="28"/>
          <w:szCs w:val="28"/>
        </w:rPr>
        <w:t>,00</w:t>
      </w:r>
      <w:r w:rsidRPr="002B2F9B">
        <w:rPr>
          <w:sz w:val="28"/>
          <w:szCs w:val="28"/>
        </w:rPr>
        <w:t xml:space="preserve"> euros </w:t>
      </w:r>
      <w:r w:rsidR="003A1523" w:rsidRPr="002B2F9B">
        <w:rPr>
          <w:sz w:val="28"/>
          <w:szCs w:val="28"/>
        </w:rPr>
        <w:t>cada para expositores e 4</w:t>
      </w:r>
      <w:r w:rsidR="00E45F9C" w:rsidRPr="002B2F9B">
        <w:rPr>
          <w:sz w:val="28"/>
          <w:szCs w:val="28"/>
        </w:rPr>
        <w:t>5</w:t>
      </w:r>
      <w:r w:rsidR="003A1523" w:rsidRPr="002B2F9B">
        <w:rPr>
          <w:sz w:val="28"/>
          <w:szCs w:val="28"/>
        </w:rPr>
        <w:t>,00€ para não expositores, que poderão ser usadas durante toda a exposição. O criador deverá levar gaiolas para as suas aves e será o responsável pela venda e tratamento das mesmas. A organização não se responsabiliza por quaisquer danos que possam surgir com as aves.</w:t>
      </w:r>
    </w:p>
    <w:p w:rsidR="003A1523" w:rsidRPr="002B2F9B" w:rsidRDefault="003A1523" w:rsidP="002B2F9B">
      <w:pPr>
        <w:pStyle w:val="PargrafodaLista"/>
        <w:ind w:left="221"/>
        <w:rPr>
          <w:sz w:val="28"/>
          <w:szCs w:val="28"/>
        </w:rPr>
      </w:pPr>
    </w:p>
    <w:p w:rsidR="003A1523" w:rsidRPr="002B2F9B" w:rsidRDefault="003A1523" w:rsidP="002B2F9B">
      <w:pPr>
        <w:pStyle w:val="PargrafodaLista"/>
        <w:numPr>
          <w:ilvl w:val="0"/>
          <w:numId w:val="2"/>
        </w:numPr>
        <w:ind w:left="578"/>
        <w:rPr>
          <w:b/>
          <w:sz w:val="28"/>
          <w:szCs w:val="28"/>
        </w:rPr>
      </w:pPr>
      <w:r w:rsidRPr="002B2F9B">
        <w:rPr>
          <w:b/>
          <w:sz w:val="28"/>
          <w:szCs w:val="28"/>
        </w:rPr>
        <w:t>ALIMENTAÇÃO, GESTÃO E DISPOSIÇÃO DAS AVES NA EXPOSIÇÃO</w:t>
      </w:r>
    </w:p>
    <w:p w:rsidR="003A1523" w:rsidRPr="002B2F9B" w:rsidRDefault="003A1523" w:rsidP="002B2F9B">
      <w:pPr>
        <w:ind w:left="218"/>
        <w:rPr>
          <w:sz w:val="28"/>
          <w:szCs w:val="28"/>
        </w:rPr>
      </w:pPr>
    </w:p>
    <w:p w:rsidR="003A1523" w:rsidRPr="002B2F9B" w:rsidRDefault="003A1523" w:rsidP="002B2F9B">
      <w:pPr>
        <w:ind w:left="218"/>
        <w:rPr>
          <w:sz w:val="28"/>
          <w:szCs w:val="28"/>
        </w:rPr>
      </w:pPr>
      <w:r w:rsidRPr="002B2F9B">
        <w:rPr>
          <w:sz w:val="28"/>
          <w:szCs w:val="28"/>
        </w:rPr>
        <w:t>A alimentação das aves, a sua gestão e disposição durante o campeonato é da exclusiva responsabilidade da comissão organizadora. A organização procurará assegurar as melhores condições de instalação e alimentação de todas as aves presentes, bem como a adequada vigilância e segurança, mas não poderá ser responsabilizada por qualquer acidente, morte ou roubo de qualquer ave. Não é permitida qualquer intromissão nas tarefas organizativas por parte de qualquer elemento não convidado ou autorizado para tal.</w:t>
      </w:r>
    </w:p>
    <w:p w:rsidR="003A1523" w:rsidRPr="002B2F9B" w:rsidRDefault="003A1523" w:rsidP="002B2F9B">
      <w:pPr>
        <w:ind w:left="218"/>
        <w:rPr>
          <w:sz w:val="28"/>
          <w:szCs w:val="28"/>
        </w:rPr>
      </w:pPr>
    </w:p>
    <w:p w:rsidR="003A1523" w:rsidRPr="002B2F9B" w:rsidRDefault="003A1523" w:rsidP="002B2F9B">
      <w:pPr>
        <w:ind w:left="218"/>
        <w:rPr>
          <w:b/>
          <w:sz w:val="28"/>
          <w:szCs w:val="28"/>
        </w:rPr>
      </w:pPr>
      <w:r w:rsidRPr="002B2F9B">
        <w:rPr>
          <w:b/>
          <w:sz w:val="28"/>
          <w:szCs w:val="28"/>
        </w:rPr>
        <w:t>12) ABERTURA AO PÚBLICO E ACESSO À EXPOSIÇÃO</w:t>
      </w:r>
    </w:p>
    <w:p w:rsidR="003A1523" w:rsidRPr="002B2F9B" w:rsidRDefault="003A1523" w:rsidP="002B2F9B">
      <w:pPr>
        <w:ind w:left="218"/>
        <w:rPr>
          <w:sz w:val="28"/>
          <w:szCs w:val="28"/>
        </w:rPr>
      </w:pPr>
    </w:p>
    <w:p w:rsidR="003A1523" w:rsidRPr="002B2F9B" w:rsidRDefault="003A1523" w:rsidP="002B2F9B">
      <w:pPr>
        <w:ind w:left="218"/>
        <w:rPr>
          <w:sz w:val="28"/>
          <w:szCs w:val="28"/>
        </w:rPr>
      </w:pPr>
      <w:r w:rsidRPr="002B2F9B">
        <w:rPr>
          <w:sz w:val="28"/>
          <w:szCs w:val="28"/>
        </w:rPr>
        <w:t>O público terá acesso à exposição através da aquisição de bilhete no valor de 2,00 euros e no seguinte horário:</w:t>
      </w:r>
    </w:p>
    <w:p w:rsidR="003A1523" w:rsidRPr="002B2F9B" w:rsidRDefault="003A1523" w:rsidP="002B2F9B">
      <w:pPr>
        <w:ind w:left="218"/>
        <w:rPr>
          <w:sz w:val="28"/>
          <w:szCs w:val="28"/>
        </w:rPr>
      </w:pPr>
      <w:r w:rsidRPr="002B2F9B">
        <w:rPr>
          <w:sz w:val="28"/>
          <w:szCs w:val="28"/>
        </w:rPr>
        <w:t xml:space="preserve">-Sexta-feira, </w:t>
      </w:r>
      <w:r w:rsidR="001A6614" w:rsidRPr="002B2F9B">
        <w:rPr>
          <w:sz w:val="28"/>
          <w:szCs w:val="28"/>
        </w:rPr>
        <w:t>1</w:t>
      </w:r>
      <w:r w:rsidR="00BB21A9">
        <w:rPr>
          <w:sz w:val="28"/>
          <w:szCs w:val="28"/>
        </w:rPr>
        <w:t>3</w:t>
      </w:r>
      <w:r w:rsidRPr="002B2F9B">
        <w:rPr>
          <w:sz w:val="28"/>
          <w:szCs w:val="28"/>
        </w:rPr>
        <w:t xml:space="preserve"> de Novembro das 15:00 às 20:00 horas;</w:t>
      </w:r>
    </w:p>
    <w:p w:rsidR="003A1523" w:rsidRPr="002B2F9B" w:rsidRDefault="003A1523" w:rsidP="002B2F9B">
      <w:pPr>
        <w:ind w:left="218"/>
        <w:rPr>
          <w:sz w:val="28"/>
          <w:szCs w:val="28"/>
        </w:rPr>
      </w:pPr>
      <w:r w:rsidRPr="002B2F9B">
        <w:rPr>
          <w:sz w:val="28"/>
          <w:szCs w:val="28"/>
        </w:rPr>
        <w:t xml:space="preserve">-Sábado, </w:t>
      </w:r>
      <w:r w:rsidR="001A6614" w:rsidRPr="002B2F9B">
        <w:rPr>
          <w:sz w:val="28"/>
          <w:szCs w:val="28"/>
        </w:rPr>
        <w:t>1</w:t>
      </w:r>
      <w:r w:rsidR="00BB21A9">
        <w:rPr>
          <w:sz w:val="28"/>
          <w:szCs w:val="28"/>
        </w:rPr>
        <w:t>4</w:t>
      </w:r>
      <w:r w:rsidRPr="002B2F9B">
        <w:rPr>
          <w:sz w:val="28"/>
          <w:szCs w:val="28"/>
        </w:rPr>
        <w:t xml:space="preserve"> de Novembro, das 10:00 às</w:t>
      </w:r>
      <w:r w:rsidR="00916805" w:rsidRPr="002B2F9B">
        <w:rPr>
          <w:sz w:val="28"/>
          <w:szCs w:val="28"/>
        </w:rPr>
        <w:t xml:space="preserve"> 12.30 e 14.30 às</w:t>
      </w:r>
      <w:r w:rsidRPr="002B2F9B">
        <w:rPr>
          <w:sz w:val="28"/>
          <w:szCs w:val="28"/>
        </w:rPr>
        <w:t xml:space="preserve"> 20:00 horas;</w:t>
      </w:r>
    </w:p>
    <w:p w:rsidR="003A1523" w:rsidRPr="002B2F9B" w:rsidRDefault="003A1523" w:rsidP="002B2F9B">
      <w:pPr>
        <w:ind w:left="218"/>
        <w:rPr>
          <w:sz w:val="28"/>
          <w:szCs w:val="28"/>
        </w:rPr>
      </w:pPr>
      <w:r w:rsidRPr="002B2F9B">
        <w:rPr>
          <w:sz w:val="28"/>
          <w:szCs w:val="28"/>
        </w:rPr>
        <w:t xml:space="preserve">-Domingo, </w:t>
      </w:r>
      <w:r w:rsidR="00125B02" w:rsidRPr="002B2F9B">
        <w:rPr>
          <w:sz w:val="28"/>
          <w:szCs w:val="28"/>
        </w:rPr>
        <w:t>1</w:t>
      </w:r>
      <w:r w:rsidR="00BB21A9">
        <w:rPr>
          <w:sz w:val="28"/>
          <w:szCs w:val="28"/>
        </w:rPr>
        <w:t>5</w:t>
      </w:r>
      <w:r w:rsidRPr="002B2F9B">
        <w:rPr>
          <w:sz w:val="28"/>
          <w:szCs w:val="28"/>
        </w:rPr>
        <w:t xml:space="preserve"> de Novembro, das 10:00 às</w:t>
      </w:r>
      <w:r w:rsidR="00916805" w:rsidRPr="002B2F9B">
        <w:rPr>
          <w:sz w:val="28"/>
          <w:szCs w:val="28"/>
        </w:rPr>
        <w:t xml:space="preserve"> 12.30 e</w:t>
      </w:r>
      <w:r w:rsidR="007530AA" w:rsidRPr="002B2F9B">
        <w:rPr>
          <w:sz w:val="28"/>
          <w:szCs w:val="28"/>
        </w:rPr>
        <w:t xml:space="preserve"> </w:t>
      </w:r>
      <w:r w:rsidR="00916805" w:rsidRPr="002B2F9B">
        <w:rPr>
          <w:sz w:val="28"/>
          <w:szCs w:val="28"/>
        </w:rPr>
        <w:t xml:space="preserve">14.30 ás </w:t>
      </w:r>
      <w:r w:rsidRPr="002B2F9B">
        <w:rPr>
          <w:sz w:val="28"/>
          <w:szCs w:val="28"/>
        </w:rPr>
        <w:t>17:00 horas.</w:t>
      </w:r>
    </w:p>
    <w:p w:rsidR="003A1523" w:rsidRPr="002B2F9B" w:rsidRDefault="003A1523" w:rsidP="002B2F9B">
      <w:pPr>
        <w:ind w:left="218"/>
        <w:rPr>
          <w:sz w:val="28"/>
          <w:szCs w:val="28"/>
        </w:rPr>
      </w:pPr>
    </w:p>
    <w:p w:rsidR="003A1523" w:rsidRPr="002B2F9B" w:rsidRDefault="00E45F9C" w:rsidP="002B2F9B">
      <w:pPr>
        <w:ind w:firstLine="360"/>
        <w:rPr>
          <w:b/>
          <w:sz w:val="28"/>
          <w:szCs w:val="28"/>
        </w:rPr>
      </w:pPr>
      <w:r w:rsidRPr="002B2F9B">
        <w:rPr>
          <w:b/>
          <w:sz w:val="28"/>
          <w:szCs w:val="28"/>
        </w:rPr>
        <w:t>13) ENTREGA</w:t>
      </w:r>
      <w:r w:rsidR="003A1523" w:rsidRPr="002B2F9B">
        <w:rPr>
          <w:b/>
          <w:sz w:val="28"/>
          <w:szCs w:val="28"/>
        </w:rPr>
        <w:t xml:space="preserve"> DE</w:t>
      </w:r>
      <w:r w:rsidR="00BB21A9">
        <w:rPr>
          <w:b/>
          <w:sz w:val="28"/>
          <w:szCs w:val="28"/>
        </w:rPr>
        <w:t xml:space="preserve"> </w:t>
      </w:r>
      <w:r w:rsidR="003A1523" w:rsidRPr="002B2F9B">
        <w:rPr>
          <w:b/>
          <w:sz w:val="28"/>
          <w:szCs w:val="28"/>
        </w:rPr>
        <w:t>PRÉMIOS E JANTAR DE GALA</w:t>
      </w:r>
    </w:p>
    <w:p w:rsidR="003A1523" w:rsidRPr="002B2F9B" w:rsidRDefault="003A1523" w:rsidP="002B2F9B">
      <w:pPr>
        <w:ind w:left="218"/>
        <w:rPr>
          <w:sz w:val="28"/>
          <w:szCs w:val="28"/>
        </w:rPr>
      </w:pPr>
    </w:p>
    <w:p w:rsidR="003A1523" w:rsidRPr="002B2F9B" w:rsidRDefault="003A1523" w:rsidP="002B2F9B">
      <w:pPr>
        <w:ind w:left="218"/>
        <w:rPr>
          <w:sz w:val="28"/>
          <w:szCs w:val="28"/>
        </w:rPr>
      </w:pPr>
      <w:r w:rsidRPr="002B2F9B">
        <w:rPr>
          <w:sz w:val="28"/>
          <w:szCs w:val="28"/>
        </w:rPr>
        <w:t xml:space="preserve">A cerimónia de entrega de prémios decorrerá durante a realização de um Jantar de gala no dia </w:t>
      </w:r>
      <w:r w:rsidR="00125B02" w:rsidRPr="002B2F9B">
        <w:rPr>
          <w:sz w:val="28"/>
          <w:szCs w:val="28"/>
        </w:rPr>
        <w:t>1</w:t>
      </w:r>
      <w:r w:rsidR="00C966E2" w:rsidRPr="002B2F9B">
        <w:rPr>
          <w:sz w:val="28"/>
          <w:szCs w:val="28"/>
        </w:rPr>
        <w:t>5</w:t>
      </w:r>
      <w:r w:rsidRPr="002B2F9B">
        <w:rPr>
          <w:sz w:val="28"/>
          <w:szCs w:val="28"/>
        </w:rPr>
        <w:t xml:space="preserve"> de Novembro, sábado, pelas 20:30 horas. Solicita-se aos interessados a atempada inscrição para a iniciativa.</w:t>
      </w:r>
      <w:r w:rsidR="006F0931" w:rsidRPr="002B2F9B">
        <w:rPr>
          <w:sz w:val="28"/>
          <w:szCs w:val="28"/>
        </w:rPr>
        <w:t xml:space="preserve"> O custo será de </w:t>
      </w:r>
      <w:r w:rsidR="00C966E2" w:rsidRPr="002B2F9B">
        <w:rPr>
          <w:sz w:val="28"/>
          <w:szCs w:val="28"/>
        </w:rPr>
        <w:t>30</w:t>
      </w:r>
      <w:r w:rsidRPr="002B2F9B">
        <w:rPr>
          <w:sz w:val="28"/>
          <w:szCs w:val="28"/>
        </w:rPr>
        <w:t>,00 euros por pessoa. Os prémios não entregues no jantar poderão ser levantados no Domingo, no</w:t>
      </w:r>
      <w:r w:rsidR="006F0931" w:rsidRPr="002B2F9B">
        <w:rPr>
          <w:sz w:val="28"/>
          <w:szCs w:val="28"/>
        </w:rPr>
        <w:t xml:space="preserve"> local</w:t>
      </w:r>
      <w:r w:rsidRPr="002B2F9B">
        <w:rPr>
          <w:sz w:val="28"/>
          <w:szCs w:val="28"/>
        </w:rPr>
        <w:t xml:space="preserve"> da exposição.</w:t>
      </w:r>
    </w:p>
    <w:p w:rsidR="006F0931" w:rsidRPr="002B2F9B" w:rsidRDefault="006F0931" w:rsidP="002B2F9B">
      <w:pPr>
        <w:ind w:left="218"/>
        <w:rPr>
          <w:sz w:val="28"/>
          <w:szCs w:val="28"/>
        </w:rPr>
      </w:pPr>
    </w:p>
    <w:p w:rsidR="006F0931" w:rsidRPr="002B2F9B" w:rsidRDefault="006F0931" w:rsidP="002B2F9B">
      <w:pPr>
        <w:ind w:left="218"/>
        <w:rPr>
          <w:b/>
          <w:sz w:val="28"/>
          <w:szCs w:val="28"/>
        </w:rPr>
      </w:pPr>
      <w:r w:rsidRPr="002B2F9B">
        <w:rPr>
          <w:b/>
          <w:sz w:val="28"/>
          <w:szCs w:val="28"/>
        </w:rPr>
        <w:t>14) DEVOLUÇÃO DE AVES</w:t>
      </w:r>
    </w:p>
    <w:p w:rsidR="006F0931" w:rsidRPr="002B2F9B" w:rsidRDefault="006F0931" w:rsidP="002B2F9B">
      <w:pPr>
        <w:ind w:left="218"/>
        <w:rPr>
          <w:sz w:val="28"/>
          <w:szCs w:val="28"/>
        </w:rPr>
      </w:pPr>
    </w:p>
    <w:p w:rsidR="006F0931" w:rsidRPr="002B2F9B" w:rsidRDefault="006F0931" w:rsidP="002B2F9B">
      <w:pPr>
        <w:ind w:left="218"/>
        <w:rPr>
          <w:sz w:val="28"/>
          <w:szCs w:val="28"/>
        </w:rPr>
      </w:pPr>
      <w:r w:rsidRPr="002B2F9B">
        <w:rPr>
          <w:sz w:val="28"/>
          <w:szCs w:val="28"/>
        </w:rPr>
        <w:lastRenderedPageBreak/>
        <w:t xml:space="preserve">A devolução de aves decorrerá a partir das </w:t>
      </w:r>
      <w:r w:rsidR="00347BEC" w:rsidRPr="002B2F9B">
        <w:rPr>
          <w:sz w:val="28"/>
          <w:szCs w:val="28"/>
        </w:rPr>
        <w:t>18:00h do</w:t>
      </w:r>
      <w:r w:rsidRPr="002B2F9B">
        <w:rPr>
          <w:sz w:val="28"/>
          <w:szCs w:val="28"/>
        </w:rPr>
        <w:t xml:space="preserve"> dia </w:t>
      </w:r>
      <w:r w:rsidR="00125B02" w:rsidRPr="002B2F9B">
        <w:rPr>
          <w:sz w:val="28"/>
          <w:szCs w:val="28"/>
        </w:rPr>
        <w:t>1</w:t>
      </w:r>
      <w:r w:rsidR="002E192E">
        <w:rPr>
          <w:sz w:val="28"/>
          <w:szCs w:val="28"/>
        </w:rPr>
        <w:t>5</w:t>
      </w:r>
      <w:r w:rsidRPr="002B2F9B">
        <w:rPr>
          <w:sz w:val="28"/>
          <w:szCs w:val="28"/>
        </w:rPr>
        <w:t xml:space="preserve"> de Novembro, domingo. A organização procurará efetuar a devolução das aves de acordo com o número de expositor. Pedimos a compreensão de todos para que este critério possa ser alterado em regime de exceção quando diga respeito a expositores que residam a grandes distâncias.</w:t>
      </w:r>
    </w:p>
    <w:p w:rsidR="006F0931" w:rsidRPr="002B2F9B" w:rsidRDefault="006F0931" w:rsidP="002B2F9B">
      <w:pPr>
        <w:ind w:left="218"/>
        <w:rPr>
          <w:sz w:val="28"/>
          <w:szCs w:val="28"/>
        </w:rPr>
      </w:pPr>
    </w:p>
    <w:p w:rsidR="006F0931" w:rsidRPr="002B2F9B" w:rsidRDefault="006F0931" w:rsidP="002B2F9B">
      <w:pPr>
        <w:ind w:left="218"/>
        <w:rPr>
          <w:b/>
          <w:sz w:val="28"/>
          <w:szCs w:val="28"/>
        </w:rPr>
      </w:pPr>
      <w:r w:rsidRPr="002B2F9B">
        <w:rPr>
          <w:b/>
          <w:sz w:val="28"/>
          <w:szCs w:val="28"/>
        </w:rPr>
        <w:t>15) ENCERRAMENTO</w:t>
      </w:r>
    </w:p>
    <w:p w:rsidR="006F0931" w:rsidRPr="002B2F9B" w:rsidRDefault="006F0931" w:rsidP="002B2F9B">
      <w:pPr>
        <w:ind w:left="218"/>
        <w:rPr>
          <w:sz w:val="28"/>
          <w:szCs w:val="28"/>
        </w:rPr>
      </w:pPr>
    </w:p>
    <w:p w:rsidR="006F0931" w:rsidRPr="002B2F9B" w:rsidRDefault="006F0931" w:rsidP="002B2F9B">
      <w:pPr>
        <w:ind w:left="218"/>
        <w:rPr>
          <w:sz w:val="28"/>
          <w:szCs w:val="28"/>
        </w:rPr>
      </w:pPr>
      <w:r w:rsidRPr="002B2F9B">
        <w:rPr>
          <w:sz w:val="28"/>
          <w:szCs w:val="28"/>
        </w:rPr>
        <w:t>O campeonato será encerrado após a devolução de todas as aves.</w:t>
      </w:r>
    </w:p>
    <w:p w:rsidR="006F0931" w:rsidRPr="002B2F9B" w:rsidRDefault="006F0931" w:rsidP="002B2F9B">
      <w:pPr>
        <w:ind w:left="218"/>
        <w:rPr>
          <w:sz w:val="28"/>
          <w:szCs w:val="28"/>
        </w:rPr>
      </w:pPr>
    </w:p>
    <w:p w:rsidR="006F0931" w:rsidRPr="002B2F9B" w:rsidRDefault="006F0931" w:rsidP="002B2F9B">
      <w:pPr>
        <w:ind w:left="218"/>
        <w:rPr>
          <w:b/>
          <w:sz w:val="28"/>
          <w:szCs w:val="28"/>
        </w:rPr>
      </w:pPr>
      <w:r w:rsidRPr="002B2F9B">
        <w:rPr>
          <w:b/>
          <w:sz w:val="28"/>
          <w:szCs w:val="28"/>
        </w:rPr>
        <w:t>16) OMISSÕES E CASOS NÃO PREVISTOS</w:t>
      </w:r>
    </w:p>
    <w:p w:rsidR="006F0931" w:rsidRPr="002B2F9B" w:rsidRDefault="006F0931" w:rsidP="002B2F9B">
      <w:pPr>
        <w:ind w:left="218"/>
        <w:rPr>
          <w:sz w:val="28"/>
          <w:szCs w:val="28"/>
        </w:rPr>
      </w:pPr>
    </w:p>
    <w:p w:rsidR="005E3110" w:rsidRPr="005C5A14" w:rsidRDefault="006F0931" w:rsidP="002B2F9B">
      <w:pPr>
        <w:ind w:left="218"/>
        <w:rPr>
          <w:sz w:val="28"/>
          <w:szCs w:val="28"/>
        </w:rPr>
        <w:sectPr w:rsidR="005E3110" w:rsidRPr="005C5A14" w:rsidSect="005C5A14">
          <w:type w:val="continuous"/>
          <w:pgSz w:w="11620" w:h="16441"/>
          <w:pgMar w:top="918" w:right="620" w:bottom="163" w:left="560" w:header="0" w:footer="0" w:gutter="0"/>
          <w:cols w:space="720"/>
        </w:sectPr>
      </w:pPr>
      <w:r w:rsidRPr="002B2F9B">
        <w:rPr>
          <w:sz w:val="28"/>
          <w:szCs w:val="28"/>
        </w:rPr>
        <w:t>Em qualquer caso não previsto ou omisso, rege a decisão da Comissão Or</w:t>
      </w:r>
      <w:r w:rsidR="009251E8" w:rsidRPr="002B2F9B">
        <w:rPr>
          <w:sz w:val="28"/>
          <w:szCs w:val="28"/>
        </w:rPr>
        <w:t xml:space="preserve">ganizadora e a Lei Geral do </w:t>
      </w:r>
      <w:r w:rsidR="009251E8" w:rsidRPr="005C5A14">
        <w:rPr>
          <w:sz w:val="28"/>
          <w:szCs w:val="28"/>
        </w:rPr>
        <w:t>País</w:t>
      </w:r>
    </w:p>
    <w:p w:rsidR="00127F97" w:rsidRPr="005C5A14" w:rsidRDefault="00127F97">
      <w:pPr>
        <w:spacing w:line="352" w:lineRule="exact"/>
        <w:rPr>
          <w:sz w:val="28"/>
          <w:szCs w:val="28"/>
        </w:rPr>
      </w:pPr>
      <w:bookmarkStart w:id="6" w:name="page6"/>
      <w:bookmarkStart w:id="7" w:name="page7"/>
      <w:bookmarkEnd w:id="6"/>
      <w:bookmarkEnd w:id="7"/>
    </w:p>
    <w:p w:rsidR="00127F97" w:rsidRPr="005C5A14" w:rsidRDefault="00127F97">
      <w:pPr>
        <w:spacing w:line="352" w:lineRule="exact"/>
        <w:rPr>
          <w:sz w:val="28"/>
          <w:szCs w:val="28"/>
        </w:rPr>
      </w:pPr>
    </w:p>
    <w:p w:rsidR="00127F97" w:rsidRPr="005C5A14" w:rsidRDefault="00127F97">
      <w:pPr>
        <w:spacing w:line="352" w:lineRule="exact"/>
        <w:rPr>
          <w:sz w:val="28"/>
          <w:szCs w:val="28"/>
        </w:rPr>
      </w:pPr>
    </w:p>
    <w:p w:rsidR="00127F97" w:rsidRPr="005C5A14" w:rsidRDefault="00127F97">
      <w:pPr>
        <w:spacing w:line="352" w:lineRule="exact"/>
        <w:rPr>
          <w:sz w:val="28"/>
          <w:szCs w:val="28"/>
        </w:rPr>
      </w:pPr>
    </w:p>
    <w:p w:rsidR="00127F97" w:rsidRPr="005C5A14" w:rsidRDefault="00127F97">
      <w:pPr>
        <w:spacing w:line="352" w:lineRule="exact"/>
        <w:rPr>
          <w:sz w:val="28"/>
          <w:szCs w:val="28"/>
        </w:rPr>
      </w:pPr>
    </w:p>
    <w:p w:rsidR="00127F97" w:rsidRPr="005C5A14" w:rsidRDefault="00127F97">
      <w:pPr>
        <w:spacing w:line="352" w:lineRule="exact"/>
        <w:rPr>
          <w:sz w:val="28"/>
          <w:szCs w:val="28"/>
        </w:rPr>
      </w:pPr>
    </w:p>
    <w:p w:rsidR="00127F97" w:rsidRPr="005C5A14" w:rsidRDefault="00127F97">
      <w:pPr>
        <w:spacing w:line="352" w:lineRule="exact"/>
        <w:rPr>
          <w:sz w:val="28"/>
          <w:szCs w:val="28"/>
        </w:rPr>
      </w:pPr>
    </w:p>
    <w:p w:rsidR="00127F97" w:rsidRPr="005C5A14" w:rsidRDefault="00127F97">
      <w:pPr>
        <w:spacing w:line="352" w:lineRule="exact"/>
        <w:rPr>
          <w:sz w:val="28"/>
          <w:szCs w:val="28"/>
        </w:rPr>
      </w:pPr>
    </w:p>
    <w:p w:rsidR="00127F97" w:rsidRPr="005C5A14" w:rsidRDefault="00127F97">
      <w:pPr>
        <w:spacing w:line="352" w:lineRule="exact"/>
        <w:rPr>
          <w:sz w:val="28"/>
          <w:szCs w:val="28"/>
        </w:rPr>
      </w:pPr>
    </w:p>
    <w:p w:rsidR="00127F97" w:rsidRPr="005C5A14" w:rsidRDefault="00127F97">
      <w:pPr>
        <w:spacing w:line="352" w:lineRule="exact"/>
        <w:rPr>
          <w:sz w:val="28"/>
          <w:szCs w:val="28"/>
        </w:rPr>
      </w:pPr>
      <w:r w:rsidRPr="005C5A14">
        <w:rPr>
          <w:sz w:val="28"/>
          <w:szCs w:val="28"/>
        </w:rPr>
        <w:t>-.</w:t>
      </w:r>
    </w:p>
    <w:sectPr w:rsidR="00127F97" w:rsidRPr="005C5A14" w:rsidSect="009251E8">
      <w:type w:val="continuous"/>
      <w:pgSz w:w="11620" w:h="16441"/>
      <w:pgMar w:top="872" w:right="620" w:bottom="228" w:left="660" w:header="0" w:footer="0" w:gutter="0"/>
      <w:cols w:num="3" w:space="720" w:equalWidth="0">
        <w:col w:w="3040" w:space="540"/>
        <w:col w:w="3020" w:space="280"/>
        <w:col w:w="3460"/>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10A0" w:rsidRDefault="001F10A0" w:rsidP="00FC78AA">
      <w:r>
        <w:separator/>
      </w:r>
    </w:p>
  </w:endnote>
  <w:endnote w:type="continuationSeparator" w:id="1">
    <w:p w:rsidR="001F10A0" w:rsidRDefault="001F10A0" w:rsidP="00FC78A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doni MT Condensed">
    <w:panose1 w:val="020706060806060202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10A0" w:rsidRDefault="001F10A0" w:rsidP="00FC78AA">
      <w:r>
        <w:separator/>
      </w:r>
    </w:p>
  </w:footnote>
  <w:footnote w:type="continuationSeparator" w:id="1">
    <w:p w:rsidR="001F10A0" w:rsidRDefault="001F10A0" w:rsidP="00FC78A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017661"/>
    <w:multiLevelType w:val="hybridMultilevel"/>
    <w:tmpl w:val="17DEF5C0"/>
    <w:lvl w:ilvl="0" w:tplc="08160011">
      <w:start w:val="1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2DED0C0D"/>
    <w:multiLevelType w:val="hybridMultilevel"/>
    <w:tmpl w:val="8C507B50"/>
    <w:lvl w:ilvl="0" w:tplc="08160011">
      <w:start w:val="13"/>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nsid w:val="5BAE6DED"/>
    <w:multiLevelType w:val="hybridMultilevel"/>
    <w:tmpl w:val="BE043628"/>
    <w:lvl w:ilvl="0" w:tplc="08160011">
      <w:start w:val="1"/>
      <w:numFmt w:val="decimal"/>
      <w:lvlText w:val="%1)"/>
      <w:lvlJc w:val="left"/>
      <w:pPr>
        <w:ind w:left="502" w:hanging="360"/>
      </w:pPr>
      <w:rPr>
        <w:rFonts w:hint="default"/>
      </w:rPr>
    </w:lvl>
    <w:lvl w:ilvl="1" w:tplc="08160019">
      <w:start w:val="1"/>
      <w:numFmt w:val="lowerLetter"/>
      <w:lvlText w:val="%2."/>
      <w:lvlJc w:val="left"/>
      <w:pPr>
        <w:ind w:left="1222" w:hanging="360"/>
      </w:pPr>
    </w:lvl>
    <w:lvl w:ilvl="2" w:tplc="0816001B" w:tentative="1">
      <w:start w:val="1"/>
      <w:numFmt w:val="lowerRoman"/>
      <w:lvlText w:val="%3."/>
      <w:lvlJc w:val="right"/>
      <w:pPr>
        <w:ind w:left="1942" w:hanging="180"/>
      </w:pPr>
    </w:lvl>
    <w:lvl w:ilvl="3" w:tplc="0816000F" w:tentative="1">
      <w:start w:val="1"/>
      <w:numFmt w:val="decimal"/>
      <w:lvlText w:val="%4."/>
      <w:lvlJc w:val="left"/>
      <w:pPr>
        <w:ind w:left="2662" w:hanging="360"/>
      </w:pPr>
    </w:lvl>
    <w:lvl w:ilvl="4" w:tplc="08160019" w:tentative="1">
      <w:start w:val="1"/>
      <w:numFmt w:val="lowerLetter"/>
      <w:lvlText w:val="%5."/>
      <w:lvlJc w:val="left"/>
      <w:pPr>
        <w:ind w:left="3382" w:hanging="360"/>
      </w:pPr>
    </w:lvl>
    <w:lvl w:ilvl="5" w:tplc="0816001B" w:tentative="1">
      <w:start w:val="1"/>
      <w:numFmt w:val="lowerRoman"/>
      <w:lvlText w:val="%6."/>
      <w:lvlJc w:val="right"/>
      <w:pPr>
        <w:ind w:left="4102" w:hanging="180"/>
      </w:pPr>
    </w:lvl>
    <w:lvl w:ilvl="6" w:tplc="0816000F" w:tentative="1">
      <w:start w:val="1"/>
      <w:numFmt w:val="decimal"/>
      <w:lvlText w:val="%7."/>
      <w:lvlJc w:val="left"/>
      <w:pPr>
        <w:ind w:left="4822" w:hanging="360"/>
      </w:pPr>
    </w:lvl>
    <w:lvl w:ilvl="7" w:tplc="08160019" w:tentative="1">
      <w:start w:val="1"/>
      <w:numFmt w:val="lowerLetter"/>
      <w:lvlText w:val="%8."/>
      <w:lvlJc w:val="left"/>
      <w:pPr>
        <w:ind w:left="5542" w:hanging="360"/>
      </w:pPr>
    </w:lvl>
    <w:lvl w:ilvl="8" w:tplc="0816001B" w:tentative="1">
      <w:start w:val="1"/>
      <w:numFmt w:val="lowerRoman"/>
      <w:lvlText w:val="%9."/>
      <w:lvlJc w:val="right"/>
      <w:pPr>
        <w:ind w:left="6262"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useFELayout/>
  </w:compat>
  <w:rsids>
    <w:rsidRoot w:val="00BD415A"/>
    <w:rsid w:val="00000EA1"/>
    <w:rsid w:val="00014AFA"/>
    <w:rsid w:val="00033D52"/>
    <w:rsid w:val="0006684B"/>
    <w:rsid w:val="0007124A"/>
    <w:rsid w:val="000A3147"/>
    <w:rsid w:val="000D3609"/>
    <w:rsid w:val="001204FF"/>
    <w:rsid w:val="00125B02"/>
    <w:rsid w:val="00127F97"/>
    <w:rsid w:val="00165D4A"/>
    <w:rsid w:val="00174C5B"/>
    <w:rsid w:val="001A6614"/>
    <w:rsid w:val="001F10A0"/>
    <w:rsid w:val="002128FA"/>
    <w:rsid w:val="00264198"/>
    <w:rsid w:val="002B2F9B"/>
    <w:rsid w:val="002B5B90"/>
    <w:rsid w:val="002C7053"/>
    <w:rsid w:val="002E192E"/>
    <w:rsid w:val="00347BEC"/>
    <w:rsid w:val="00355F0A"/>
    <w:rsid w:val="0038201D"/>
    <w:rsid w:val="00383A89"/>
    <w:rsid w:val="00385BA0"/>
    <w:rsid w:val="003A1523"/>
    <w:rsid w:val="003B39FF"/>
    <w:rsid w:val="003D1DE7"/>
    <w:rsid w:val="003E0AFD"/>
    <w:rsid w:val="003E4D8F"/>
    <w:rsid w:val="003F5EE3"/>
    <w:rsid w:val="00404710"/>
    <w:rsid w:val="00426AE7"/>
    <w:rsid w:val="004800E6"/>
    <w:rsid w:val="00484232"/>
    <w:rsid w:val="004F02AD"/>
    <w:rsid w:val="0056621A"/>
    <w:rsid w:val="005C5A14"/>
    <w:rsid w:val="005E3110"/>
    <w:rsid w:val="006F0931"/>
    <w:rsid w:val="007139F1"/>
    <w:rsid w:val="007530AA"/>
    <w:rsid w:val="0075754F"/>
    <w:rsid w:val="0077436A"/>
    <w:rsid w:val="007C629B"/>
    <w:rsid w:val="00810250"/>
    <w:rsid w:val="008357E5"/>
    <w:rsid w:val="00862986"/>
    <w:rsid w:val="008727B2"/>
    <w:rsid w:val="008A7710"/>
    <w:rsid w:val="008F04B2"/>
    <w:rsid w:val="00916805"/>
    <w:rsid w:val="009251E8"/>
    <w:rsid w:val="00947B1E"/>
    <w:rsid w:val="00985CB1"/>
    <w:rsid w:val="009D7CCC"/>
    <w:rsid w:val="009F2DDF"/>
    <w:rsid w:val="00A03154"/>
    <w:rsid w:val="00A05BFC"/>
    <w:rsid w:val="00A231BA"/>
    <w:rsid w:val="00B91F15"/>
    <w:rsid w:val="00BB21A9"/>
    <w:rsid w:val="00BD415A"/>
    <w:rsid w:val="00C03CE6"/>
    <w:rsid w:val="00C36EAA"/>
    <w:rsid w:val="00C87250"/>
    <w:rsid w:val="00C91B21"/>
    <w:rsid w:val="00C966E2"/>
    <w:rsid w:val="00C97EBE"/>
    <w:rsid w:val="00CC62E6"/>
    <w:rsid w:val="00CE04A5"/>
    <w:rsid w:val="00CF7B97"/>
    <w:rsid w:val="00D33870"/>
    <w:rsid w:val="00D428D9"/>
    <w:rsid w:val="00D64839"/>
    <w:rsid w:val="00DA630C"/>
    <w:rsid w:val="00DC1805"/>
    <w:rsid w:val="00DF3854"/>
    <w:rsid w:val="00E45F9C"/>
    <w:rsid w:val="00EA3CEE"/>
    <w:rsid w:val="00ED2BD9"/>
    <w:rsid w:val="00F22F45"/>
    <w:rsid w:val="00F33CFD"/>
    <w:rsid w:val="00F6263B"/>
    <w:rsid w:val="00F62FDB"/>
    <w:rsid w:val="00F72E59"/>
    <w:rsid w:val="00F91D3D"/>
    <w:rsid w:val="00FC78AA"/>
    <w:rsid w:val="00FF7248"/>
  </w:rsids>
  <m:mathPr>
    <m:mathFont m:val="Cambria Math"/>
    <m:brkBin m:val="before"/>
    <m:brkBinSub m:val="--"/>
    <m:smallFrac/>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sz w:val="22"/>
        <w:szCs w:val="22"/>
        <w:lang w:val="pt-PT" w:eastAsia="pt-P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7248"/>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iperligao">
    <w:name w:val="Hyperlink"/>
    <w:basedOn w:val="Tipodeletrapredefinidodopargrafo"/>
    <w:uiPriority w:val="99"/>
    <w:unhideWhenUsed/>
    <w:rsid w:val="000D3609"/>
    <w:rPr>
      <w:color w:val="0563C1" w:themeColor="hyperlink"/>
      <w:u w:val="single"/>
    </w:rPr>
  </w:style>
  <w:style w:type="paragraph" w:styleId="PargrafodaLista">
    <w:name w:val="List Paragraph"/>
    <w:basedOn w:val="Normal"/>
    <w:uiPriority w:val="34"/>
    <w:qFormat/>
    <w:rsid w:val="00484232"/>
    <w:pPr>
      <w:ind w:left="720"/>
      <w:contextualSpacing/>
    </w:pPr>
  </w:style>
  <w:style w:type="table" w:styleId="Tabelacomgrelha">
    <w:name w:val="Table Grid"/>
    <w:basedOn w:val="Tabelanormal"/>
    <w:uiPriority w:val="59"/>
    <w:unhideWhenUsed/>
    <w:rsid w:val="00C36E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balo">
    <w:name w:val="Balloon Text"/>
    <w:basedOn w:val="Normal"/>
    <w:link w:val="TextodebaloCarcter"/>
    <w:uiPriority w:val="99"/>
    <w:semiHidden/>
    <w:unhideWhenUsed/>
    <w:rsid w:val="00D33870"/>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D33870"/>
    <w:rPr>
      <w:rFonts w:ascii="Tahoma" w:hAnsi="Tahoma" w:cs="Tahoma"/>
      <w:sz w:val="16"/>
      <w:szCs w:val="16"/>
    </w:rPr>
  </w:style>
  <w:style w:type="paragraph" w:styleId="Cabealho">
    <w:name w:val="header"/>
    <w:basedOn w:val="Normal"/>
    <w:link w:val="CabealhoCarcter"/>
    <w:uiPriority w:val="99"/>
    <w:semiHidden/>
    <w:unhideWhenUsed/>
    <w:rsid w:val="00FC78AA"/>
    <w:pPr>
      <w:tabs>
        <w:tab w:val="center" w:pos="4252"/>
        <w:tab w:val="right" w:pos="8504"/>
      </w:tabs>
    </w:pPr>
  </w:style>
  <w:style w:type="character" w:customStyle="1" w:styleId="CabealhoCarcter">
    <w:name w:val="Cabeçalho Carácter"/>
    <w:basedOn w:val="Tipodeletrapredefinidodopargrafo"/>
    <w:link w:val="Cabealho"/>
    <w:uiPriority w:val="99"/>
    <w:semiHidden/>
    <w:rsid w:val="00FC78AA"/>
  </w:style>
  <w:style w:type="paragraph" w:styleId="Rodap">
    <w:name w:val="footer"/>
    <w:basedOn w:val="Normal"/>
    <w:link w:val="RodapCarcter"/>
    <w:uiPriority w:val="99"/>
    <w:semiHidden/>
    <w:unhideWhenUsed/>
    <w:rsid w:val="00FC78AA"/>
    <w:pPr>
      <w:tabs>
        <w:tab w:val="center" w:pos="4252"/>
        <w:tab w:val="right" w:pos="8504"/>
      </w:tabs>
    </w:pPr>
  </w:style>
  <w:style w:type="character" w:customStyle="1" w:styleId="RodapCarcter">
    <w:name w:val="Rodapé Carácter"/>
    <w:basedOn w:val="Tipodeletrapredefinidodopargrafo"/>
    <w:link w:val="Rodap"/>
    <w:uiPriority w:val="99"/>
    <w:semiHidden/>
    <w:rsid w:val="00FC78AA"/>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ornicogondomar@gmail.pt" TargetMode="External"/><Relationship Id="rId18" Type="http://schemas.openxmlformats.org/officeDocument/2006/relationships/hyperlink" Target="http://www.ornicogondomar.pt"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hyperlink" Target="http://www.ornicoporto.pt" TargetMode="External"/><Relationship Id="rId19" Type="http://schemas.openxmlformats.org/officeDocument/2006/relationships/hyperlink" Target="http://www.ornicoporto.pt" TargetMode="External"/><Relationship Id="rId4" Type="http://schemas.openxmlformats.org/officeDocument/2006/relationships/settings" Target="settings.xml"/><Relationship Id="rId9" Type="http://schemas.openxmlformats.org/officeDocument/2006/relationships/hyperlink" Target="http://www.ornicogondomar.pt" TargetMode="External"/><Relationship Id="rId14" Type="http://schemas.openxmlformats.org/officeDocument/2006/relationships/hyperlink" Target="mailto:ornicoprto@gmail.com"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6823AF-A115-45E4-BBC9-2577735B8B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2045</Words>
  <Characters>11048</Characters>
  <Application>Microsoft Office Word</Application>
  <DocSecurity>0</DocSecurity>
  <Lines>92</Lines>
  <Paragraphs>26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Utilizador do Windows</cp:lastModifiedBy>
  <cp:revision>3</cp:revision>
  <cp:lastPrinted>2026-10-16T18:26:00Z</cp:lastPrinted>
  <dcterms:created xsi:type="dcterms:W3CDTF">2026-10-16T18:26:00Z</dcterms:created>
  <dcterms:modified xsi:type="dcterms:W3CDTF">2026-10-16T18:30:00Z</dcterms:modified>
</cp:coreProperties>
</file>